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2ABD" w14:textId="7FBA4F86" w:rsidR="00225FDC" w:rsidRPr="00097FEF" w:rsidRDefault="00225FDC" w:rsidP="00841316">
      <w:pPr>
        <w:ind w:left="-709" w:firstLine="709"/>
        <w:jc w:val="both"/>
        <w:rPr>
          <w:sz w:val="24"/>
          <w:szCs w:val="24"/>
        </w:rPr>
      </w:pPr>
      <w:r w:rsidRPr="00097FEF">
        <w:rPr>
          <w:sz w:val="24"/>
          <w:szCs w:val="24"/>
          <w:lang w:val="sr-Latn-RS"/>
        </w:rPr>
        <w:t xml:space="preserve">Na osnovu čl. 335., 372. i 373. Zakona o privrednim  društvima </w:t>
      </w:r>
      <w:r w:rsidR="00B0302B" w:rsidRPr="00097FEF">
        <w:rPr>
          <w:sz w:val="24"/>
          <w:szCs w:val="24"/>
          <w:lang w:val="sr-Latn-RS"/>
        </w:rPr>
        <w:t>("Sl. glasnik RS", br. 36/2011, 99/2011, 83/2014 - dr. zakon, 5/2015, 44/2018, 95/2018, 91/2019 i 109/2021)</w:t>
      </w:r>
      <w:r w:rsidRPr="00097FEF">
        <w:rPr>
          <w:sz w:val="24"/>
          <w:szCs w:val="24"/>
          <w:lang w:val="sr-Latn-RS"/>
        </w:rPr>
        <w:t xml:space="preserve">, </w:t>
      </w:r>
      <w:r w:rsidR="00140480" w:rsidRPr="00097FEF">
        <w:rPr>
          <w:sz w:val="24"/>
          <w:szCs w:val="24"/>
          <w:lang w:val="sr-Latn-RS"/>
        </w:rPr>
        <w:t>AKCIONARSKO DRUŠTVO METALNA INDUSTRIJA ALFA-PLAM VRANJE</w:t>
      </w:r>
      <w:r w:rsidR="00841316" w:rsidRPr="00097FEF">
        <w:rPr>
          <w:sz w:val="24"/>
          <w:szCs w:val="24"/>
          <w:lang w:val="sr-Latn-RS"/>
        </w:rPr>
        <w:t xml:space="preserve"> </w:t>
      </w:r>
      <w:r w:rsidRPr="00097FEF">
        <w:rPr>
          <w:sz w:val="24"/>
          <w:szCs w:val="24"/>
          <w:lang w:val="sr-Latn-RS"/>
        </w:rPr>
        <w:t xml:space="preserve">(matični broj: </w:t>
      </w:r>
      <w:r w:rsidR="00140480" w:rsidRPr="00097FEF">
        <w:rPr>
          <w:sz w:val="24"/>
          <w:szCs w:val="24"/>
          <w:lang w:val="sr-Latn-RS"/>
        </w:rPr>
        <w:t>07137923</w:t>
      </w:r>
      <w:r w:rsidRPr="00097FEF">
        <w:rPr>
          <w:sz w:val="24"/>
          <w:szCs w:val="24"/>
          <w:lang w:val="sr-Latn-RS"/>
        </w:rPr>
        <w:t xml:space="preserve">, PIB: </w:t>
      </w:r>
      <w:r w:rsidR="00140480" w:rsidRPr="00097FEF">
        <w:rPr>
          <w:sz w:val="24"/>
          <w:szCs w:val="24"/>
          <w:lang w:val="sr-Latn-RS"/>
        </w:rPr>
        <w:t>100402750)</w:t>
      </w:r>
      <w:r w:rsidRPr="00097FEF">
        <w:rPr>
          <w:sz w:val="24"/>
          <w:szCs w:val="24"/>
          <w:lang w:val="sr-Latn-RS"/>
        </w:rPr>
        <w:t xml:space="preserve">, dana </w:t>
      </w:r>
      <w:r w:rsidR="00C5319A" w:rsidRPr="00097FEF">
        <w:rPr>
          <w:sz w:val="24"/>
          <w:szCs w:val="24"/>
          <w:lang w:val="sr-Latn-RS"/>
        </w:rPr>
        <w:t>2</w:t>
      </w:r>
      <w:r w:rsidR="00597513">
        <w:rPr>
          <w:sz w:val="24"/>
          <w:szCs w:val="24"/>
          <w:lang w:val="sr-Latn-RS"/>
        </w:rPr>
        <w:t>4</w:t>
      </w:r>
      <w:r w:rsidR="00C5319A" w:rsidRPr="00097FEF">
        <w:rPr>
          <w:sz w:val="24"/>
          <w:szCs w:val="24"/>
          <w:lang w:val="sr-Latn-RS"/>
        </w:rPr>
        <w:t>.0</w:t>
      </w:r>
      <w:r w:rsidR="00097FEF" w:rsidRPr="00097FEF">
        <w:rPr>
          <w:sz w:val="24"/>
          <w:szCs w:val="24"/>
          <w:lang w:val="sr-Latn-RS"/>
        </w:rPr>
        <w:t>5</w:t>
      </w:r>
      <w:r w:rsidR="00C5319A" w:rsidRPr="00097FEF">
        <w:rPr>
          <w:sz w:val="24"/>
          <w:szCs w:val="24"/>
          <w:lang w:val="sr-Latn-RS"/>
        </w:rPr>
        <w:t>.2023</w:t>
      </w:r>
      <w:r w:rsidR="00CE7036" w:rsidRPr="00097FEF">
        <w:rPr>
          <w:sz w:val="24"/>
          <w:szCs w:val="24"/>
          <w:lang w:val="sr-Latn-RS"/>
        </w:rPr>
        <w:t>. godine,</w:t>
      </w:r>
      <w:r w:rsidR="00CE7036" w:rsidRPr="00097FEF">
        <w:rPr>
          <w:color w:val="FF0000"/>
          <w:sz w:val="24"/>
          <w:szCs w:val="24"/>
          <w:lang w:val="sr-Latn-RS"/>
        </w:rPr>
        <w:t xml:space="preserve"> </w:t>
      </w:r>
      <w:r w:rsidRPr="00097FEF">
        <w:rPr>
          <w:sz w:val="24"/>
          <w:szCs w:val="24"/>
          <w:lang w:val="sr-Latn-RS"/>
        </w:rPr>
        <w:t>objavljuje:</w:t>
      </w:r>
    </w:p>
    <w:p w14:paraId="1A455E78" w14:textId="77777777" w:rsidR="00225FDC" w:rsidRPr="00097FEF" w:rsidRDefault="00225FDC" w:rsidP="00225FDC">
      <w:pPr>
        <w:ind w:left="-709" w:firstLine="709"/>
        <w:rPr>
          <w:sz w:val="24"/>
          <w:szCs w:val="24"/>
          <w:lang w:val="sr-Latn-RS"/>
        </w:rPr>
      </w:pPr>
    </w:p>
    <w:p w14:paraId="7245D1D8" w14:textId="77777777" w:rsidR="00225FDC" w:rsidRPr="00097FEF" w:rsidRDefault="00225FDC" w:rsidP="00225FDC">
      <w:pPr>
        <w:ind w:left="-709" w:firstLine="709"/>
        <w:jc w:val="center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P O Z I V</w:t>
      </w:r>
    </w:p>
    <w:p w14:paraId="7B904AC5" w14:textId="43C0B988" w:rsidR="00225FDC" w:rsidRPr="00097FEF" w:rsidRDefault="00225FDC" w:rsidP="00225FDC">
      <w:pPr>
        <w:ind w:left="-709" w:firstLine="709"/>
        <w:jc w:val="center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ZA </w:t>
      </w:r>
      <w:r w:rsidR="008F2F90" w:rsidRPr="00097FEF">
        <w:rPr>
          <w:sz w:val="24"/>
          <w:szCs w:val="24"/>
          <w:lang w:val="sr-Latn-RS"/>
        </w:rPr>
        <w:t>REDOVNU</w:t>
      </w:r>
      <w:r w:rsidR="00B0302B" w:rsidRPr="00097FEF">
        <w:rPr>
          <w:sz w:val="24"/>
          <w:szCs w:val="24"/>
          <w:lang w:val="sr-Latn-RS"/>
        </w:rPr>
        <w:t xml:space="preserve"> SEDNICU SKUPŠTINE</w:t>
      </w:r>
      <w:r w:rsidRPr="00097FEF">
        <w:rPr>
          <w:sz w:val="24"/>
          <w:szCs w:val="24"/>
          <w:lang w:val="sr-Latn-RS"/>
        </w:rPr>
        <w:t xml:space="preserve"> AKCIONARA</w:t>
      </w:r>
    </w:p>
    <w:p w14:paraId="699158C8" w14:textId="77777777" w:rsidR="00225FDC" w:rsidRPr="00097FEF" w:rsidRDefault="00225FDC" w:rsidP="00225FDC">
      <w:pPr>
        <w:ind w:left="-709" w:firstLine="709"/>
        <w:jc w:val="center"/>
        <w:rPr>
          <w:sz w:val="24"/>
          <w:szCs w:val="24"/>
          <w:lang w:val="sr-Latn-RS"/>
        </w:rPr>
      </w:pPr>
    </w:p>
    <w:p w14:paraId="0807DC2F" w14:textId="77777777" w:rsidR="00225FDC" w:rsidRPr="00097FEF" w:rsidRDefault="00225FDC" w:rsidP="00225FDC">
      <w:pPr>
        <w:ind w:left="-709" w:firstLine="709"/>
        <w:rPr>
          <w:sz w:val="24"/>
          <w:szCs w:val="24"/>
          <w:lang w:val="sr-Latn-RS"/>
        </w:rPr>
      </w:pPr>
    </w:p>
    <w:p w14:paraId="30969D4A" w14:textId="2707EC5E" w:rsidR="00CE7036" w:rsidRPr="00097FEF" w:rsidRDefault="00841316" w:rsidP="00CE7036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Odbor direktora</w:t>
      </w:r>
      <w:r w:rsidR="00CE7036" w:rsidRPr="00097FEF">
        <w:rPr>
          <w:sz w:val="24"/>
          <w:szCs w:val="24"/>
          <w:lang w:val="sr-Latn-RS"/>
        </w:rPr>
        <w:t xml:space="preserve"> </w:t>
      </w:r>
      <w:r w:rsidR="00140480" w:rsidRPr="00097FEF">
        <w:rPr>
          <w:sz w:val="24"/>
          <w:szCs w:val="24"/>
          <w:lang w:val="sr-Latn-RS"/>
        </w:rPr>
        <w:t xml:space="preserve">ALFA-PLAM </w:t>
      </w:r>
      <w:r w:rsidR="00CE7036" w:rsidRPr="00097FEF">
        <w:rPr>
          <w:sz w:val="24"/>
          <w:szCs w:val="24"/>
          <w:lang w:val="sr-Latn-RS"/>
        </w:rPr>
        <w:t xml:space="preserve">(u daljem tekstu: Društvo) je, na sednici održanoj dana </w:t>
      </w:r>
      <w:r w:rsidR="00C5319A" w:rsidRPr="00097FEF">
        <w:rPr>
          <w:sz w:val="24"/>
          <w:szCs w:val="24"/>
          <w:lang w:val="sr-Latn-RS"/>
        </w:rPr>
        <w:t>2</w:t>
      </w:r>
      <w:r w:rsidR="00597513">
        <w:rPr>
          <w:sz w:val="24"/>
          <w:szCs w:val="24"/>
          <w:lang w:val="sr-Latn-RS"/>
        </w:rPr>
        <w:t>4</w:t>
      </w:r>
      <w:r w:rsidR="00C5319A" w:rsidRPr="00097FEF">
        <w:rPr>
          <w:sz w:val="24"/>
          <w:szCs w:val="24"/>
          <w:lang w:val="sr-Latn-RS"/>
        </w:rPr>
        <w:t>.0</w:t>
      </w:r>
      <w:r w:rsidR="00097FEF" w:rsidRPr="00097FEF">
        <w:rPr>
          <w:sz w:val="24"/>
          <w:szCs w:val="24"/>
          <w:lang w:val="sr-Latn-RS"/>
        </w:rPr>
        <w:t>5</w:t>
      </w:r>
      <w:r w:rsidR="00C5319A" w:rsidRPr="00097FEF">
        <w:rPr>
          <w:sz w:val="24"/>
          <w:szCs w:val="24"/>
          <w:lang w:val="sr-Latn-RS"/>
        </w:rPr>
        <w:t>.2023</w:t>
      </w:r>
      <w:r w:rsidR="00CE7036" w:rsidRPr="00097FEF">
        <w:rPr>
          <w:sz w:val="24"/>
          <w:szCs w:val="24"/>
          <w:lang w:val="sr-Latn-RS"/>
        </w:rPr>
        <w:t>.</w:t>
      </w:r>
      <w:r w:rsidR="00B0302B" w:rsidRPr="00097FEF">
        <w:rPr>
          <w:sz w:val="24"/>
          <w:szCs w:val="24"/>
          <w:lang w:val="sr-Latn-RS"/>
        </w:rPr>
        <w:t xml:space="preserve"> godine,</w:t>
      </w:r>
      <w:r w:rsidR="00CE7036" w:rsidRPr="00097FEF">
        <w:rPr>
          <w:sz w:val="24"/>
          <w:szCs w:val="24"/>
          <w:lang w:val="sr-Latn-RS"/>
        </w:rPr>
        <w:t xml:space="preserve"> doneo odluku o sazivanju </w:t>
      </w:r>
      <w:r w:rsidR="008F2F90" w:rsidRPr="00097FEF">
        <w:rPr>
          <w:sz w:val="24"/>
          <w:szCs w:val="24"/>
          <w:lang w:val="sr-Latn-RS"/>
        </w:rPr>
        <w:t>redovne</w:t>
      </w:r>
      <w:r w:rsidR="00CE7036" w:rsidRPr="00097FEF">
        <w:rPr>
          <w:sz w:val="24"/>
          <w:szCs w:val="24"/>
          <w:lang w:val="sr-Latn-RS"/>
        </w:rPr>
        <w:t xml:space="preserve"> sednice Skupštine Društva koja će se održati dana </w:t>
      </w:r>
      <w:r w:rsidR="00097FEF" w:rsidRPr="00097FEF">
        <w:rPr>
          <w:sz w:val="24"/>
          <w:szCs w:val="24"/>
          <w:lang w:val="sr-Latn-RS"/>
        </w:rPr>
        <w:t>26</w:t>
      </w:r>
      <w:r w:rsidR="00C5319A" w:rsidRPr="00097FEF">
        <w:rPr>
          <w:sz w:val="24"/>
          <w:szCs w:val="24"/>
          <w:lang w:val="sr-Latn-RS"/>
        </w:rPr>
        <w:t>.0</w:t>
      </w:r>
      <w:r w:rsidR="00097FEF" w:rsidRPr="00097FEF">
        <w:rPr>
          <w:sz w:val="24"/>
          <w:szCs w:val="24"/>
          <w:lang w:val="sr-Latn-RS"/>
        </w:rPr>
        <w:t>6</w:t>
      </w:r>
      <w:r w:rsidR="00C5319A" w:rsidRPr="00097FEF">
        <w:rPr>
          <w:sz w:val="24"/>
          <w:szCs w:val="24"/>
          <w:lang w:val="sr-Latn-RS"/>
        </w:rPr>
        <w:t>.2023</w:t>
      </w:r>
      <w:r w:rsidR="00CE7036" w:rsidRPr="00097FEF">
        <w:rPr>
          <w:sz w:val="24"/>
          <w:szCs w:val="24"/>
          <w:lang w:val="sr-Latn-RS"/>
        </w:rPr>
        <w:t>. godine</w:t>
      </w:r>
      <w:r w:rsidR="00140480" w:rsidRPr="00097FEF">
        <w:rPr>
          <w:sz w:val="24"/>
          <w:szCs w:val="24"/>
          <w:lang w:val="sr-Latn-RS"/>
        </w:rPr>
        <w:t xml:space="preserve"> sa početkom u 11</w:t>
      </w:r>
      <w:r w:rsidR="00CE7036" w:rsidRPr="00097FEF">
        <w:rPr>
          <w:sz w:val="24"/>
          <w:szCs w:val="24"/>
          <w:lang w:val="sr-Latn-RS"/>
        </w:rPr>
        <w:t xml:space="preserve"> časova </w:t>
      </w:r>
      <w:r w:rsidR="00140480" w:rsidRPr="00097FEF">
        <w:rPr>
          <w:sz w:val="24"/>
          <w:szCs w:val="24"/>
          <w:lang w:val="sr-Latn-RS"/>
        </w:rPr>
        <w:t>na adresi</w:t>
      </w:r>
      <w:r w:rsidRPr="00097FEF">
        <w:rPr>
          <w:sz w:val="24"/>
          <w:szCs w:val="24"/>
          <w:lang w:val="sr-Latn-RS"/>
        </w:rPr>
        <w:t xml:space="preserve"> </w:t>
      </w:r>
      <w:r w:rsidR="00140480" w:rsidRPr="00097FEF">
        <w:rPr>
          <w:sz w:val="24"/>
          <w:szCs w:val="24"/>
          <w:lang w:val="sr-Latn-RS"/>
        </w:rPr>
        <w:t>Požeška 65b</w:t>
      </w:r>
      <w:r w:rsidR="00CE7036" w:rsidRPr="00097FEF">
        <w:rPr>
          <w:sz w:val="24"/>
          <w:szCs w:val="24"/>
          <w:lang w:val="sr-Latn-RS"/>
        </w:rPr>
        <w:t xml:space="preserve">, </w:t>
      </w:r>
      <w:r w:rsidR="00140480" w:rsidRPr="00097FEF">
        <w:rPr>
          <w:sz w:val="24"/>
          <w:szCs w:val="24"/>
          <w:lang w:val="sr-Latn-RS"/>
        </w:rPr>
        <w:t>11000 Beograd</w:t>
      </w:r>
      <w:r w:rsidR="00CE7036" w:rsidRPr="00097FEF">
        <w:rPr>
          <w:sz w:val="24"/>
          <w:szCs w:val="24"/>
          <w:lang w:val="sr-Latn-RS"/>
        </w:rPr>
        <w:t>.</w:t>
      </w:r>
    </w:p>
    <w:p w14:paraId="1D1CEBCA" w14:textId="77777777" w:rsidR="00CE7036" w:rsidRPr="00097FEF" w:rsidRDefault="00CE7036" w:rsidP="00CE7036">
      <w:pPr>
        <w:jc w:val="both"/>
        <w:rPr>
          <w:sz w:val="24"/>
          <w:szCs w:val="24"/>
          <w:lang w:val="sr-Latn-RS"/>
        </w:rPr>
      </w:pPr>
    </w:p>
    <w:p w14:paraId="798E57EE" w14:textId="479CC995" w:rsidR="00CE7036" w:rsidRPr="00097FEF" w:rsidRDefault="00CE7036" w:rsidP="00CE7036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Za ovu sednicu se utvrđuje sledeći</w:t>
      </w:r>
      <w:r w:rsidR="00C5319A" w:rsidRPr="00097FEF">
        <w:rPr>
          <w:sz w:val="24"/>
          <w:szCs w:val="24"/>
          <w:lang w:val="sr-Latn-RS"/>
        </w:rPr>
        <w:t xml:space="preserve"> dnevni red:</w:t>
      </w:r>
    </w:p>
    <w:p w14:paraId="64D04476" w14:textId="77777777" w:rsidR="00CE7036" w:rsidRPr="00097FEF" w:rsidRDefault="00CE7036" w:rsidP="00CE7036">
      <w:pPr>
        <w:jc w:val="both"/>
        <w:rPr>
          <w:sz w:val="24"/>
          <w:szCs w:val="24"/>
          <w:lang w:val="sr-Latn-RS"/>
        </w:rPr>
      </w:pPr>
    </w:p>
    <w:p w14:paraId="24DF5E93" w14:textId="77777777" w:rsidR="00140480" w:rsidRPr="00097FEF" w:rsidRDefault="00140480" w:rsidP="00140480">
      <w:pPr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Prethodni postupak:</w:t>
      </w:r>
    </w:p>
    <w:p w14:paraId="283C02F9" w14:textId="77777777" w:rsidR="00140480" w:rsidRPr="00097FEF" w:rsidRDefault="00140480" w:rsidP="00140480">
      <w:pPr>
        <w:rPr>
          <w:sz w:val="24"/>
          <w:szCs w:val="24"/>
          <w:lang w:val="sr-Latn-RS"/>
        </w:rPr>
      </w:pPr>
    </w:p>
    <w:p w14:paraId="214ACE92" w14:textId="77777777" w:rsidR="00140480" w:rsidRPr="00097FEF" w:rsidRDefault="00140480" w:rsidP="00140480">
      <w:pPr>
        <w:numPr>
          <w:ilvl w:val="0"/>
          <w:numId w:val="5"/>
        </w:num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Otvaranje sednice skupštine</w:t>
      </w:r>
    </w:p>
    <w:p w14:paraId="4DE36EC9" w14:textId="77777777" w:rsidR="00140480" w:rsidRPr="00097FEF" w:rsidRDefault="00140480" w:rsidP="00140480">
      <w:pPr>
        <w:numPr>
          <w:ilvl w:val="0"/>
          <w:numId w:val="5"/>
        </w:num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Izbor predsednika skupštine</w:t>
      </w:r>
    </w:p>
    <w:p w14:paraId="291DF441" w14:textId="77777777" w:rsidR="00140480" w:rsidRPr="00097FEF" w:rsidRDefault="00140480" w:rsidP="00140480">
      <w:pPr>
        <w:numPr>
          <w:ilvl w:val="0"/>
          <w:numId w:val="5"/>
        </w:num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Imenovanje komisije za glasanje i zapisničara</w:t>
      </w:r>
    </w:p>
    <w:p w14:paraId="7D303647" w14:textId="77777777" w:rsidR="00140480" w:rsidRPr="00097FEF" w:rsidRDefault="00140480" w:rsidP="00140480">
      <w:pPr>
        <w:numPr>
          <w:ilvl w:val="0"/>
          <w:numId w:val="5"/>
        </w:num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Izveštaj Komisije za glasanje (utvrdjivanje kvoruma za rad sednice skupštine).</w:t>
      </w:r>
    </w:p>
    <w:p w14:paraId="3D9F4BBD" w14:textId="77777777" w:rsidR="00140480" w:rsidRPr="00097FEF" w:rsidRDefault="00140480" w:rsidP="00140480">
      <w:pPr>
        <w:rPr>
          <w:sz w:val="24"/>
          <w:szCs w:val="24"/>
          <w:lang w:val="sr-Latn-RS"/>
        </w:rPr>
      </w:pPr>
    </w:p>
    <w:p w14:paraId="23295493" w14:textId="77777777" w:rsidR="00140480" w:rsidRPr="00097FEF" w:rsidRDefault="00140480" w:rsidP="00140480">
      <w:pPr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Redovni postupak:</w:t>
      </w:r>
    </w:p>
    <w:p w14:paraId="039E46C0" w14:textId="77777777" w:rsidR="00140480" w:rsidRPr="00097FEF" w:rsidRDefault="00140480" w:rsidP="00140480">
      <w:pPr>
        <w:rPr>
          <w:sz w:val="24"/>
          <w:szCs w:val="24"/>
          <w:lang w:val="sr-Latn-RS"/>
        </w:rPr>
      </w:pPr>
    </w:p>
    <w:p w14:paraId="023BD616" w14:textId="134CE6BD" w:rsidR="00097FEF" w:rsidRPr="00097FEF" w:rsidRDefault="00097FEF" w:rsidP="00097FEF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97FEF">
        <w:rPr>
          <w:rFonts w:ascii="Times New Roman" w:hAnsi="Times New Roman"/>
          <w:sz w:val="24"/>
          <w:szCs w:val="24"/>
        </w:rPr>
        <w:t>Usvajanje Zapisnika sa prethodne vanredne sednice Skupštine društva;</w:t>
      </w:r>
    </w:p>
    <w:p w14:paraId="4C90C496" w14:textId="24B3FB22" w:rsidR="00097FEF" w:rsidRPr="00097FEF" w:rsidRDefault="00097FEF" w:rsidP="00097FEF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097FEF">
        <w:rPr>
          <w:rFonts w:ascii="Times New Roman" w:hAnsi="Times New Roman"/>
          <w:sz w:val="24"/>
          <w:szCs w:val="24"/>
        </w:rPr>
        <w:t>Razmatranje i usvajanje Finansijskog izveštaja za 2022. godinu;</w:t>
      </w:r>
    </w:p>
    <w:p w14:paraId="68D289FB" w14:textId="77777777" w:rsidR="00097FEF" w:rsidRPr="00097FEF" w:rsidRDefault="00097FEF" w:rsidP="00097FEF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097FEF">
        <w:rPr>
          <w:rFonts w:ascii="Times New Roman" w:hAnsi="Times New Roman"/>
          <w:sz w:val="24"/>
          <w:szCs w:val="24"/>
        </w:rPr>
        <w:t>Razmatranje i usvajanje Konsolidovanog finansijskog izveštaja za 2022. godinu;</w:t>
      </w:r>
    </w:p>
    <w:p w14:paraId="70044AB5" w14:textId="77777777" w:rsidR="00097FEF" w:rsidRPr="00097FEF" w:rsidRDefault="00097FEF" w:rsidP="00097FEF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097FEF">
        <w:rPr>
          <w:rFonts w:ascii="Times New Roman" w:hAnsi="Times New Roman"/>
          <w:sz w:val="24"/>
          <w:szCs w:val="24"/>
        </w:rPr>
        <w:t>Predlog odluke skupštini akcionara o usvajanju Izveštaja nezavisnog revizora o izvršenoj reviziji Godišnjih finansijskih izveštaja ALFA-PLAM-a na dan 31.12.2022. godine;</w:t>
      </w:r>
    </w:p>
    <w:p w14:paraId="6FB2EA80" w14:textId="00F6339E" w:rsidR="00097FEF" w:rsidRPr="00097FEF" w:rsidRDefault="00097FEF" w:rsidP="00097FEF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097FEF">
        <w:rPr>
          <w:rFonts w:ascii="Times New Roman" w:hAnsi="Times New Roman"/>
          <w:sz w:val="24"/>
          <w:szCs w:val="24"/>
        </w:rPr>
        <w:t>Predlog odluke skupštini akcionara o usvajanju Izveštaja nezavisnog revizora o izvršenoj reviziji Konsolidovanih finansijskih izveštaja ALFA-PLAM-a na dan 31.12.202</w:t>
      </w:r>
      <w:r w:rsidR="00597513">
        <w:rPr>
          <w:rFonts w:ascii="Times New Roman" w:hAnsi="Times New Roman"/>
          <w:sz w:val="24"/>
          <w:szCs w:val="24"/>
        </w:rPr>
        <w:t>2</w:t>
      </w:r>
      <w:r w:rsidRPr="00097FEF">
        <w:rPr>
          <w:rFonts w:ascii="Times New Roman" w:hAnsi="Times New Roman"/>
          <w:sz w:val="24"/>
          <w:szCs w:val="24"/>
        </w:rPr>
        <w:t>. godine;</w:t>
      </w:r>
    </w:p>
    <w:p w14:paraId="3DDB2E4E" w14:textId="504FDDB5" w:rsidR="00097FEF" w:rsidRPr="00097FEF" w:rsidRDefault="00097FEF" w:rsidP="00097FEF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097FEF">
        <w:rPr>
          <w:rFonts w:ascii="Times New Roman" w:hAnsi="Times New Roman"/>
          <w:sz w:val="24"/>
          <w:szCs w:val="24"/>
        </w:rPr>
        <w:t xml:space="preserve">Razmatranje i usvajanje Izveštaja Odbora direktora za period </w:t>
      </w:r>
      <w:r w:rsidR="00597513" w:rsidRPr="00597513">
        <w:rPr>
          <w:rFonts w:ascii="Times New Roman" w:hAnsi="Times New Roman"/>
          <w:sz w:val="24"/>
          <w:szCs w:val="24"/>
        </w:rPr>
        <w:t>31</w:t>
      </w:r>
      <w:r w:rsidRPr="00597513">
        <w:rPr>
          <w:rFonts w:ascii="Times New Roman" w:hAnsi="Times New Roman"/>
          <w:sz w:val="24"/>
          <w:szCs w:val="24"/>
        </w:rPr>
        <w:t>.0</w:t>
      </w:r>
      <w:r w:rsidR="00597513" w:rsidRPr="00597513">
        <w:rPr>
          <w:rFonts w:ascii="Times New Roman" w:hAnsi="Times New Roman"/>
          <w:sz w:val="24"/>
          <w:szCs w:val="24"/>
        </w:rPr>
        <w:t>5</w:t>
      </w:r>
      <w:r w:rsidRPr="00597513">
        <w:rPr>
          <w:rFonts w:ascii="Times New Roman" w:hAnsi="Times New Roman"/>
          <w:sz w:val="24"/>
          <w:szCs w:val="24"/>
        </w:rPr>
        <w:t>.202</w:t>
      </w:r>
      <w:r w:rsidR="00597513" w:rsidRPr="00597513">
        <w:rPr>
          <w:rFonts w:ascii="Times New Roman" w:hAnsi="Times New Roman"/>
          <w:sz w:val="24"/>
          <w:szCs w:val="24"/>
        </w:rPr>
        <w:t>2</w:t>
      </w:r>
      <w:r w:rsidRPr="00597513">
        <w:rPr>
          <w:rFonts w:ascii="Times New Roman" w:hAnsi="Times New Roman"/>
          <w:sz w:val="24"/>
          <w:szCs w:val="24"/>
        </w:rPr>
        <w:t>-</w:t>
      </w:r>
      <w:r w:rsidR="00597513" w:rsidRPr="00597513">
        <w:rPr>
          <w:rFonts w:ascii="Times New Roman" w:hAnsi="Times New Roman"/>
          <w:sz w:val="24"/>
          <w:szCs w:val="24"/>
        </w:rPr>
        <w:t>10</w:t>
      </w:r>
      <w:r w:rsidRPr="00597513">
        <w:rPr>
          <w:rFonts w:ascii="Times New Roman" w:hAnsi="Times New Roman"/>
          <w:sz w:val="24"/>
          <w:szCs w:val="24"/>
        </w:rPr>
        <w:t>.05.202</w:t>
      </w:r>
      <w:r w:rsidR="00597513" w:rsidRPr="00597513">
        <w:rPr>
          <w:rFonts w:ascii="Times New Roman" w:hAnsi="Times New Roman"/>
          <w:sz w:val="24"/>
          <w:szCs w:val="24"/>
        </w:rPr>
        <w:t>3</w:t>
      </w:r>
      <w:r w:rsidRPr="00597513">
        <w:rPr>
          <w:rFonts w:ascii="Times New Roman" w:hAnsi="Times New Roman"/>
          <w:sz w:val="24"/>
          <w:szCs w:val="24"/>
        </w:rPr>
        <w:t>.</w:t>
      </w:r>
      <w:r w:rsidRPr="00097FEF">
        <w:rPr>
          <w:rFonts w:ascii="Times New Roman" w:hAnsi="Times New Roman"/>
          <w:sz w:val="24"/>
          <w:szCs w:val="24"/>
        </w:rPr>
        <w:t xml:space="preserve"> godine;</w:t>
      </w:r>
    </w:p>
    <w:p w14:paraId="1C8C3F47" w14:textId="711A1CFD" w:rsidR="00097FEF" w:rsidRPr="00097FEF" w:rsidRDefault="00097FEF" w:rsidP="00097FEF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097FEF">
        <w:rPr>
          <w:rFonts w:ascii="Times New Roman" w:hAnsi="Times New Roman"/>
          <w:sz w:val="24"/>
          <w:szCs w:val="24"/>
        </w:rPr>
        <w:t>Razmatranje predloga i izbor revizora za poslovnu 202</w:t>
      </w:r>
      <w:r w:rsidR="00597513">
        <w:rPr>
          <w:rFonts w:ascii="Times New Roman" w:hAnsi="Times New Roman"/>
          <w:sz w:val="24"/>
          <w:szCs w:val="24"/>
        </w:rPr>
        <w:t>3</w:t>
      </w:r>
      <w:r w:rsidRPr="00097FEF">
        <w:rPr>
          <w:rFonts w:ascii="Times New Roman" w:hAnsi="Times New Roman"/>
          <w:sz w:val="24"/>
          <w:szCs w:val="24"/>
        </w:rPr>
        <w:t>. godinu;</w:t>
      </w:r>
    </w:p>
    <w:p w14:paraId="4B645192" w14:textId="77777777" w:rsidR="00097FEF" w:rsidRPr="00097FEF" w:rsidRDefault="00097FEF" w:rsidP="00097FEF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097FEF">
        <w:rPr>
          <w:rFonts w:ascii="Times New Roman" w:hAnsi="Times New Roman"/>
          <w:sz w:val="24"/>
          <w:szCs w:val="24"/>
        </w:rPr>
        <w:t>Donošenje odluke o raspodeli dobiti iz poslovanja u 2022. godini;</w:t>
      </w:r>
    </w:p>
    <w:p w14:paraId="629A3284" w14:textId="77777777" w:rsidR="00097FEF" w:rsidRPr="00097FEF" w:rsidRDefault="00097FEF" w:rsidP="00097FEF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097FEF">
        <w:rPr>
          <w:rFonts w:ascii="Times New Roman" w:hAnsi="Times New Roman"/>
          <w:sz w:val="24"/>
          <w:szCs w:val="24"/>
        </w:rPr>
        <w:t>Obaveštenje o zaključenim pravnim poslovima u kojma postoji lični Ili interes povezanog lica;</w:t>
      </w:r>
    </w:p>
    <w:p w14:paraId="5090E20C" w14:textId="77777777" w:rsidR="00097FEF" w:rsidRPr="00097FEF" w:rsidRDefault="00097FEF" w:rsidP="00097FEF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097FEF">
        <w:rPr>
          <w:rFonts w:ascii="Times New Roman" w:hAnsi="Times New Roman"/>
          <w:sz w:val="24"/>
          <w:szCs w:val="24"/>
        </w:rPr>
        <w:t>Razno</w:t>
      </w:r>
    </w:p>
    <w:p w14:paraId="5C6A8122" w14:textId="613CB602" w:rsidR="00140480" w:rsidRPr="00097FEF" w:rsidRDefault="00140480" w:rsidP="00097FEF">
      <w:pPr>
        <w:ind w:hanging="425"/>
        <w:jc w:val="both"/>
        <w:rPr>
          <w:sz w:val="24"/>
          <w:szCs w:val="24"/>
          <w:lang w:val="sr-Latn-RS"/>
        </w:rPr>
      </w:pPr>
    </w:p>
    <w:p w14:paraId="7CE8D87A" w14:textId="77777777" w:rsidR="00140480" w:rsidRPr="00097FEF" w:rsidRDefault="00140480" w:rsidP="00140480">
      <w:pPr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 </w:t>
      </w:r>
    </w:p>
    <w:p w14:paraId="0BC5CC71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Saglasno odredbama Zakona o privrednim društvima (u daljem tekstu: Zakon) o sazivanju Skupštine, akcionarima Društva dajemo sledeće obaveštenje: </w:t>
      </w:r>
    </w:p>
    <w:p w14:paraId="3E40B1F0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</w:p>
    <w:p w14:paraId="52F72871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Akcijski kapital Društva iznosi 142.448 običnih akcija, nominalne vrednosti jedne akcije od 6.700,00  dinara,emisije ISIN broj RSALFAE34014 i CFI kod – ESVUFR.</w:t>
      </w:r>
    </w:p>
    <w:p w14:paraId="6ED7523C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</w:p>
    <w:p w14:paraId="557ACA2C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lastRenderedPageBreak/>
        <w:t xml:space="preserve">      Kvorum za sednicu čini obična većina od ukupnog broja glasova akcija sa pravom glasa, odnosno 50%+1 glas, što iznosi 71.225 glasova. Odluke po tačkama dnevnog reda se donose običnom većinom glasova prisutnih akcionara, punomoćnika akcionara i akcionara koji su glasali u odsustvu ili elektronskim putem, izuzev odluke iz tačka 1. Redovnog postupka koja se usvaja tročetvrtinskom većinom ukupno emitovanih glasova Društva. Svaka akcija daje pravo na jedan glas.</w:t>
      </w:r>
    </w:p>
    <w:p w14:paraId="62AAD5EB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</w:p>
    <w:p w14:paraId="4EDD93B4" w14:textId="24099FD9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Dan utvrdjenja Liste akcionara je </w:t>
      </w:r>
      <w:r w:rsidR="00097FEF" w:rsidRPr="00097FEF">
        <w:rPr>
          <w:sz w:val="24"/>
          <w:szCs w:val="24"/>
          <w:lang w:val="sr-Latn-RS"/>
        </w:rPr>
        <w:t>16</w:t>
      </w:r>
      <w:r w:rsidR="00C5319A" w:rsidRPr="00097FEF">
        <w:rPr>
          <w:sz w:val="24"/>
          <w:szCs w:val="24"/>
          <w:lang w:val="sr-Latn-RS"/>
        </w:rPr>
        <w:t>.0</w:t>
      </w:r>
      <w:r w:rsidR="00097FEF" w:rsidRPr="00097FEF">
        <w:rPr>
          <w:sz w:val="24"/>
          <w:szCs w:val="24"/>
          <w:lang w:val="sr-Latn-RS"/>
        </w:rPr>
        <w:t>6</w:t>
      </w:r>
      <w:r w:rsidR="00C5319A" w:rsidRPr="00097FEF">
        <w:rPr>
          <w:sz w:val="24"/>
          <w:szCs w:val="24"/>
          <w:lang w:val="sr-Latn-RS"/>
        </w:rPr>
        <w:t>.2023</w:t>
      </w:r>
      <w:r w:rsidRPr="00097FEF">
        <w:rPr>
          <w:sz w:val="24"/>
          <w:szCs w:val="24"/>
          <w:lang w:val="sr-Latn-RS"/>
        </w:rPr>
        <w:t>. godine, što je deseti dan pre dana održavanja same sednice.</w:t>
      </w:r>
    </w:p>
    <w:p w14:paraId="2578397B" w14:textId="49BAE8A3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Ovaj poziv se upućuje akcionarima objavljivanjem na internet stranici Društva www.alfaplam.rs, najmanje </w:t>
      </w:r>
      <w:r w:rsidR="008F2F90" w:rsidRPr="00097FEF">
        <w:rPr>
          <w:sz w:val="24"/>
          <w:szCs w:val="24"/>
          <w:lang w:val="sr-Latn-RS"/>
        </w:rPr>
        <w:t>30</w:t>
      </w:r>
      <w:r w:rsidRPr="00097FEF">
        <w:rPr>
          <w:sz w:val="24"/>
          <w:szCs w:val="24"/>
          <w:lang w:val="sr-Latn-RS"/>
        </w:rPr>
        <w:t xml:space="preserve"> dana pre održavanja sednice Skupštine.</w:t>
      </w:r>
    </w:p>
    <w:p w14:paraId="1041FC67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Materijal za sednicu može se preuzeti na internet stranici ili lično u prostorijama sedišta Društva svakog radnog dana u vremenu od 10.00 do 15.00 časova. </w:t>
      </w:r>
    </w:p>
    <w:p w14:paraId="4E7CB14A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Pravo na lično učešće u radu Skupštine imaju svi akcionari društva koji poseduju akcije sa pravom glasa.</w:t>
      </w:r>
    </w:p>
    <w:p w14:paraId="20AA54BA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Spisak akcionara iz prethodnog stava, društvo će utvrditi na osnovu izvoda iz jedinstvene evidencije akcionara Centralnog registra. </w:t>
      </w:r>
    </w:p>
    <w:p w14:paraId="41812C2D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Obaveštavamo Vas da, ukoliko posedujete više od 5% akcija sa pravom glasa, Odboru direktora možete predložiti dodatne tačke dnevnog reda o kojima predlažete da se raspravlja i donosi odluka, pod uslovom da obrazložite predlog ili dostavite tekst odluke koju predlažete, shodno članu 337. Zakona. Predlog možete dati pisanim putem, najkasnije 10 dana pre dana održavanja sednice skupštine. </w:t>
      </w:r>
    </w:p>
    <w:p w14:paraId="13889490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Takođe, kao akcionar koji ima pravo na lično učešće u radu skupštine, imate pravo da direktorima i članovima odbora direktora, postavite pitanja koja se odnose na tačke dnevnog reda sednice, kao i druga pitanja u vezi sa društvom samo u meri u kojoj su odgovori na ta pitanja neophodni za pravilnu procenu pitanja koja se odnos</w:t>
      </w:r>
      <w:r w:rsidR="004B6C55" w:rsidRPr="00097FEF">
        <w:rPr>
          <w:sz w:val="24"/>
          <w:szCs w:val="24"/>
          <w:lang w:val="sr-Latn-RS"/>
        </w:rPr>
        <w:t>e na tačke dnevnog reda sednice</w:t>
      </w:r>
      <w:r w:rsidRPr="00097FEF">
        <w:rPr>
          <w:sz w:val="24"/>
          <w:szCs w:val="24"/>
          <w:lang w:val="sr-Latn-RS"/>
        </w:rPr>
        <w:t>,</w:t>
      </w:r>
      <w:r w:rsidR="004B6C55" w:rsidRPr="00097FEF">
        <w:rPr>
          <w:sz w:val="24"/>
          <w:szCs w:val="24"/>
          <w:lang w:val="sr-Latn-RS"/>
        </w:rPr>
        <w:t xml:space="preserve"> </w:t>
      </w:r>
      <w:r w:rsidRPr="00097FEF">
        <w:rPr>
          <w:sz w:val="24"/>
          <w:szCs w:val="24"/>
          <w:lang w:val="sr-Latn-RS"/>
        </w:rPr>
        <w:t xml:space="preserve">shodno članu 342.Zakona. </w:t>
      </w:r>
    </w:p>
    <w:p w14:paraId="79B82676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>Punomoćje za glasanje mora biti u pisanoj formi, na formularu punomoćja propisanom od strane Društva. Ako je davalac punomoćja fizičko lice, potpis na punomoćju mora biti overen u skladu sa zakonom. Punomoćnik je dužan da kopiju punomoćja dostavi Društvu najkasnije tri dana pre dana  održavanja sednice skupštine. Punomoćnik akcionara ne može biti lice koje je zaposleno u Društvu.</w:t>
      </w:r>
    </w:p>
    <w:p w14:paraId="28A86804" w14:textId="77777777" w:rsidR="00140480" w:rsidRPr="00097FEF" w:rsidRDefault="00140480" w:rsidP="00140480">
      <w:pPr>
        <w:jc w:val="both"/>
        <w:rPr>
          <w:sz w:val="24"/>
          <w:szCs w:val="24"/>
          <w:lang w:val="sr-Latn-RS"/>
        </w:rPr>
      </w:pPr>
      <w:r w:rsidRPr="00097FEF">
        <w:rPr>
          <w:sz w:val="24"/>
          <w:szCs w:val="24"/>
          <w:lang w:val="sr-Latn-RS"/>
        </w:rPr>
        <w:t xml:space="preserve">Akcionar može glasati pisanim putem, bez prisustva sednici, u skladu sa zakonom i dostavljanjem popunjenog glasačkog listića preporučenom poštom ili predajom glasačkog listića neposredno u sedište Društva u zatvorenoj koverti, najkasnije tri dana pre održavanja Skupštine. </w:t>
      </w:r>
    </w:p>
    <w:p w14:paraId="5FAB31B3" w14:textId="77777777" w:rsidR="00140480" w:rsidRPr="00097FEF" w:rsidRDefault="00140480" w:rsidP="00140480">
      <w:pPr>
        <w:jc w:val="both"/>
        <w:rPr>
          <w:sz w:val="24"/>
          <w:szCs w:val="24"/>
        </w:rPr>
      </w:pPr>
      <w:r w:rsidRPr="00097FEF">
        <w:rPr>
          <w:sz w:val="24"/>
          <w:szCs w:val="24"/>
          <w:lang w:val="sr-Latn-RS"/>
        </w:rPr>
        <w:t>Formulare za glasanje u odsustvu i punomoćja za glasanje možete preuzeti na sajtu Društva.</w:t>
      </w:r>
    </w:p>
    <w:p w14:paraId="459E8E79" w14:textId="77777777" w:rsidR="00140480" w:rsidRPr="00097FEF" w:rsidRDefault="00140480" w:rsidP="00140480">
      <w:pPr>
        <w:ind w:left="-709"/>
        <w:jc w:val="both"/>
        <w:rPr>
          <w:sz w:val="24"/>
          <w:szCs w:val="24"/>
        </w:rPr>
      </w:pPr>
    </w:p>
    <w:p w14:paraId="6ECC87C1" w14:textId="77777777" w:rsidR="00140480" w:rsidRPr="00097FEF" w:rsidRDefault="00140480" w:rsidP="00140480">
      <w:pPr>
        <w:ind w:firstLine="709"/>
        <w:rPr>
          <w:sz w:val="24"/>
          <w:szCs w:val="24"/>
        </w:rPr>
      </w:pPr>
    </w:p>
    <w:p w14:paraId="3780E21D" w14:textId="77777777" w:rsidR="00140480" w:rsidRPr="00097FEF" w:rsidRDefault="00140480" w:rsidP="00140480">
      <w:pPr>
        <w:ind w:left="-709" w:firstLine="709"/>
        <w:rPr>
          <w:sz w:val="24"/>
          <w:szCs w:val="24"/>
        </w:rPr>
      </w:pPr>
      <w:r w:rsidRPr="00097FEF">
        <w:rPr>
          <w:sz w:val="24"/>
          <w:szCs w:val="24"/>
        </w:rPr>
        <w:t xml:space="preserve">                                                                                                            Predsednik Odbora direktora </w:t>
      </w:r>
    </w:p>
    <w:p w14:paraId="666F34B2" w14:textId="77777777" w:rsidR="00ED1695" w:rsidRPr="00097FEF" w:rsidRDefault="00140480" w:rsidP="00140480">
      <w:pPr>
        <w:jc w:val="both"/>
        <w:rPr>
          <w:sz w:val="24"/>
          <w:szCs w:val="24"/>
        </w:rPr>
      </w:pPr>
      <w:r w:rsidRPr="00097FEF">
        <w:rPr>
          <w:sz w:val="24"/>
          <w:szCs w:val="24"/>
        </w:rPr>
        <w:t xml:space="preserve">                                                                                                                            Avram Milenković</w:t>
      </w:r>
    </w:p>
    <w:sectPr w:rsidR="00ED1695" w:rsidRPr="00097FEF" w:rsidSect="0014048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4290"/>
    <w:multiLevelType w:val="hybridMultilevel"/>
    <w:tmpl w:val="60808E5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301F1"/>
    <w:multiLevelType w:val="hybridMultilevel"/>
    <w:tmpl w:val="2EC0D202"/>
    <w:lvl w:ilvl="0" w:tplc="A2CE28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D703C9"/>
    <w:multiLevelType w:val="hybridMultilevel"/>
    <w:tmpl w:val="2020BBDE"/>
    <w:lvl w:ilvl="0" w:tplc="AE428AD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7B39C8"/>
    <w:multiLevelType w:val="hybridMultilevel"/>
    <w:tmpl w:val="8C9CB5CA"/>
    <w:lvl w:ilvl="0" w:tplc="95AC755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B51F3"/>
    <w:multiLevelType w:val="hybridMultilevel"/>
    <w:tmpl w:val="AC20CA80"/>
    <w:lvl w:ilvl="0" w:tplc="10F025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533F30"/>
    <w:multiLevelType w:val="hybridMultilevel"/>
    <w:tmpl w:val="68783E24"/>
    <w:lvl w:ilvl="0" w:tplc="E758B078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64AD1"/>
    <w:multiLevelType w:val="hybridMultilevel"/>
    <w:tmpl w:val="F4E0C392"/>
    <w:lvl w:ilvl="0" w:tplc="08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1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81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81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1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81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81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1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81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6A342091"/>
    <w:multiLevelType w:val="hybridMultilevel"/>
    <w:tmpl w:val="7D244D28"/>
    <w:lvl w:ilvl="0" w:tplc="05562D5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963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075305">
    <w:abstractNumId w:val="2"/>
  </w:num>
  <w:num w:numId="3" w16cid:durableId="67927279">
    <w:abstractNumId w:val="3"/>
  </w:num>
  <w:num w:numId="4" w16cid:durableId="1119109176">
    <w:abstractNumId w:val="7"/>
  </w:num>
  <w:num w:numId="5" w16cid:durableId="1205217508">
    <w:abstractNumId w:val="5"/>
  </w:num>
  <w:num w:numId="6" w16cid:durableId="694162672">
    <w:abstractNumId w:val="4"/>
  </w:num>
  <w:num w:numId="7" w16cid:durableId="1868833391">
    <w:abstractNumId w:val="0"/>
  </w:num>
  <w:num w:numId="8" w16cid:durableId="134316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6B0"/>
    <w:rsid w:val="000602D4"/>
    <w:rsid w:val="00064121"/>
    <w:rsid w:val="00097FEF"/>
    <w:rsid w:val="000A23CE"/>
    <w:rsid w:val="00140480"/>
    <w:rsid w:val="00193BFE"/>
    <w:rsid w:val="001A21A0"/>
    <w:rsid w:val="001E426B"/>
    <w:rsid w:val="00223BF9"/>
    <w:rsid w:val="00225FDC"/>
    <w:rsid w:val="00236A0A"/>
    <w:rsid w:val="002863B6"/>
    <w:rsid w:val="002A4420"/>
    <w:rsid w:val="003130FC"/>
    <w:rsid w:val="00320CE4"/>
    <w:rsid w:val="003247E6"/>
    <w:rsid w:val="003541B0"/>
    <w:rsid w:val="00361FAF"/>
    <w:rsid w:val="004017ED"/>
    <w:rsid w:val="00412A80"/>
    <w:rsid w:val="0041534F"/>
    <w:rsid w:val="004B6C55"/>
    <w:rsid w:val="0054177F"/>
    <w:rsid w:val="00574E09"/>
    <w:rsid w:val="00597513"/>
    <w:rsid w:val="005979A0"/>
    <w:rsid w:val="005B19A9"/>
    <w:rsid w:val="0067226E"/>
    <w:rsid w:val="006A3704"/>
    <w:rsid w:val="00762C1B"/>
    <w:rsid w:val="00770D57"/>
    <w:rsid w:val="007A5F52"/>
    <w:rsid w:val="007B38D6"/>
    <w:rsid w:val="007B5D24"/>
    <w:rsid w:val="007E7195"/>
    <w:rsid w:val="00841316"/>
    <w:rsid w:val="008522F5"/>
    <w:rsid w:val="008C06B0"/>
    <w:rsid w:val="008E1C40"/>
    <w:rsid w:val="008F2F90"/>
    <w:rsid w:val="00933BE9"/>
    <w:rsid w:val="00957647"/>
    <w:rsid w:val="00962591"/>
    <w:rsid w:val="00967076"/>
    <w:rsid w:val="009D4222"/>
    <w:rsid w:val="00A86160"/>
    <w:rsid w:val="00A962EB"/>
    <w:rsid w:val="00AA5036"/>
    <w:rsid w:val="00AC0146"/>
    <w:rsid w:val="00B0302B"/>
    <w:rsid w:val="00B038CD"/>
    <w:rsid w:val="00B64EEF"/>
    <w:rsid w:val="00C204F7"/>
    <w:rsid w:val="00C5319A"/>
    <w:rsid w:val="00C8206B"/>
    <w:rsid w:val="00CA3831"/>
    <w:rsid w:val="00CC5ED9"/>
    <w:rsid w:val="00CD44C5"/>
    <w:rsid w:val="00CE7036"/>
    <w:rsid w:val="00CF7780"/>
    <w:rsid w:val="00D55CC9"/>
    <w:rsid w:val="00DE1899"/>
    <w:rsid w:val="00E56CA5"/>
    <w:rsid w:val="00E833CA"/>
    <w:rsid w:val="00EC6AEE"/>
    <w:rsid w:val="00ED1695"/>
    <w:rsid w:val="00F11741"/>
    <w:rsid w:val="00F36960"/>
    <w:rsid w:val="00F51851"/>
    <w:rsid w:val="00F63383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AECD"/>
  <w15:docId w15:val="{FA857745-0580-4834-863A-626D5D80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8C06B0"/>
    <w:pPr>
      <w:ind w:left="720" w:firstLine="720"/>
      <w:jc w:val="center"/>
    </w:pPr>
    <w:rPr>
      <w:rFonts w:ascii="Arial" w:hAnsi="Arial" w:cs="Arial"/>
      <w:b/>
      <w:color w:val="FF66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C06B0"/>
    <w:rPr>
      <w:rFonts w:ascii="Arial" w:eastAsia="Times New Roman" w:hAnsi="Arial" w:cs="Arial"/>
      <w:b/>
      <w:color w:val="FF66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11741"/>
    <w:pPr>
      <w:spacing w:before="120" w:after="120"/>
      <w:ind w:left="720" w:hanging="709"/>
      <w:contextualSpacing/>
      <w:jc w:val="both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23B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4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Citadel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mristic</dc:creator>
  <cp:keywords/>
  <dc:description/>
  <cp:lastModifiedBy>Lazar Stanković</cp:lastModifiedBy>
  <cp:revision>51</cp:revision>
  <cp:lastPrinted>2015-02-09T10:44:00Z</cp:lastPrinted>
  <dcterms:created xsi:type="dcterms:W3CDTF">2012-12-10T18:16:00Z</dcterms:created>
  <dcterms:modified xsi:type="dcterms:W3CDTF">2023-06-20T09:41:00Z</dcterms:modified>
</cp:coreProperties>
</file>