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44FB" w14:textId="66321F30" w:rsidR="0001650E" w:rsidRDefault="0001650E" w:rsidP="0001650E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Na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osnovu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čl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. 478.-482.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Zakona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o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privrednim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društvima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sr-Latn-RS"/>
        </w:rPr>
        <w:t xml:space="preserve"> ("Sl. glasnik RS", br. 36/2011, 99/2011, 83/2014 - dr. zakon, 5/2015, 44/2018, 95/2018, 91/2019 i 109/2021)</w:t>
      </w:r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Odbor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direktora je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na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sednci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održanoj</w:t>
      </w:r>
      <w:proofErr w:type="spellEnd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dana </w:t>
      </w:r>
      <w:r w:rsidR="006203AC" w:rsidRPr="004D2008">
        <w:rPr>
          <w:rFonts w:ascii="Times New Roman" w:hAnsi="Times New Roman" w:cs="Times New Roman"/>
          <w:iCs/>
          <w:spacing w:val="-4"/>
          <w:sz w:val="24"/>
          <w:szCs w:val="24"/>
        </w:rPr>
        <w:t>10</w:t>
      </w:r>
      <w:r w:rsidRPr="004D200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.05.2023. </w:t>
      </w:r>
      <w:proofErr w:type="spellStart"/>
      <w:r w:rsidRPr="008B480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akata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dokumenata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promenom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pravne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forme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akcionarskog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ograničenom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odgovornošću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pripremio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sledeći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165014" w:rsidRPr="001650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predlog</w:t>
      </w:r>
      <w:proofErr w:type="spellEnd"/>
      <w:r w:rsidRPr="00165014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:</w:t>
      </w:r>
    </w:p>
    <w:p w14:paraId="5676CAA7" w14:textId="5B82E8F8" w:rsidR="0001650E" w:rsidRPr="0001650E" w:rsidRDefault="004727CB" w:rsidP="00016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OSNIVAČKOG AKTA 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JEDNODOMNOG DRUŠTVA S OGRANIČENOM ODGOVORNOŠĆU </w:t>
      </w:r>
    </w:p>
    <w:p w14:paraId="2AA13952" w14:textId="695AAB9E" w:rsidR="00D91BAD" w:rsidRPr="0001650E" w:rsidRDefault="00D91BAD" w:rsidP="00016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čl</w:t>
      </w:r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društvima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("Sl.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glasnik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RS", </w:t>
      </w:r>
      <w:r w:rsidR="001D145F" w:rsidRPr="0001650E">
        <w:rPr>
          <w:rFonts w:ascii="Times New Roman" w:hAnsi="Times New Roman" w:cs="Times New Roman"/>
          <w:sz w:val="24"/>
          <w:szCs w:val="24"/>
        </w:rPr>
        <w:t xml:space="preserve">br. 36/2011, 99/2011, 83/2014 - dr. </w:t>
      </w:r>
      <w:proofErr w:type="spellStart"/>
      <w:r w:rsidR="001D145F" w:rsidRPr="0001650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1D145F" w:rsidRPr="0001650E">
        <w:rPr>
          <w:rFonts w:ascii="Times New Roman" w:hAnsi="Times New Roman" w:cs="Times New Roman"/>
          <w:sz w:val="24"/>
          <w:szCs w:val="24"/>
        </w:rPr>
        <w:t xml:space="preserve">, 5/2015, 44/2018, 95/2018, 91/2019 </w:t>
      </w:r>
      <w:proofErr w:type="spellStart"/>
      <w:r w:rsidR="001D145F"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145F" w:rsidRPr="0001650E">
        <w:rPr>
          <w:rFonts w:ascii="Times New Roman" w:hAnsi="Times New Roman" w:cs="Times New Roman"/>
          <w:sz w:val="24"/>
          <w:szCs w:val="24"/>
        </w:rPr>
        <w:t xml:space="preserve"> 109/2021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dalje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D145F" w:rsidRPr="0001650E">
        <w:rPr>
          <w:rFonts w:ascii="Times New Roman" w:hAnsi="Times New Roman" w:cs="Times New Roman"/>
          <w:sz w:val="24"/>
          <w:szCs w:val="24"/>
        </w:rPr>
        <w:t>PRIVREDNO DRUŠTVO ZA TURIZAM PROIZVODNJU I TRGOVINU AMASIS DOO BEOGRAD (ČUKARICA)</w:t>
      </w:r>
      <w:r w:rsidR="00CC4150"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sedištem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Požeška</w:t>
      </w:r>
      <w:proofErr w:type="spellEnd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br.65b,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Beograd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45F" w:rsidRPr="0001650E">
        <w:rPr>
          <w:rFonts w:ascii="Times New Roman" w:hAnsi="Times New Roman" w:cs="Times New Roman"/>
          <w:sz w:val="24"/>
          <w:szCs w:val="24"/>
        </w:rPr>
        <w:t>17243047, PIB 101018106</w:t>
      </w:r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jedini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osnivač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donosi</w:t>
      </w:r>
      <w:proofErr w:type="spellEnd"/>
      <w:r w:rsidR="001D145F" w:rsidRPr="000165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620CBBF" w14:textId="7777777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ODLUKU O OSNIVANJU JEDNODOMNOG DRUŠTVA S OGRANIČENOM ODGOVORNOŠĆU </w:t>
      </w:r>
    </w:p>
    <w:p w14:paraId="33350068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tr_1"/>
      <w:bookmarkEnd w:id="0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5D5B18" w14:textId="77777777" w:rsidR="00D91BAD" w:rsidRPr="0001650E" w:rsidRDefault="00D91BAD" w:rsidP="0001650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1 </w:t>
      </w:r>
    </w:p>
    <w:p w14:paraId="7F7C5BDE" w14:textId="5639C737" w:rsidR="00D91BAD" w:rsidRPr="0001650E" w:rsidRDefault="00D91BAD" w:rsidP="00CC415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="0001650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DRUŠTVO SA OGRANIČENOM ODGOVORNOŠĆU </w:t>
      </w:r>
      <w:r w:rsidR="0001650E" w:rsidRPr="00420E4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METALNA INDUSTRIJA ALFA-PLAM</w:t>
      </w:r>
      <w:r w:rsidR="0001650E" w:rsidRPr="008B480D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="0001650E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VRANJE</w:t>
      </w:r>
      <w:r w:rsidR="0001650E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60DD3DAC" w14:textId="7777777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2 </w:t>
      </w:r>
    </w:p>
    <w:p w14:paraId="5CDF87CC" w14:textId="6FAF78AA" w:rsidR="00CC4150" w:rsidRPr="0001650E" w:rsidRDefault="00D91BAD" w:rsidP="00CC415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Skraćeno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 </w:t>
      </w:r>
      <w:r w:rsid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ALFA-PLAM DOO VRANJE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C1C546" w14:textId="7777777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3 </w:t>
      </w:r>
    </w:p>
    <w:p w14:paraId="16B9DCBC" w14:textId="5D527D9C" w:rsidR="00D91BAD" w:rsidRPr="0001650E" w:rsidRDefault="00D91BAD" w:rsidP="00CC415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Sedište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="00CC4150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C4150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Radnička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br. </w:t>
      </w:r>
      <w:r w:rsidR="00CC4150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355C4A7" w14:textId="7777777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4 </w:t>
      </w:r>
    </w:p>
    <w:p w14:paraId="3C6628E3" w14:textId="39B513FC" w:rsidR="00D91BAD" w:rsidRPr="0001650E" w:rsidRDefault="00D91BAD" w:rsidP="00E2173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150" w:rsidRPr="0001650E">
        <w:rPr>
          <w:rFonts w:ascii="Times New Roman" w:hAnsi="Times New Roman" w:cs="Times New Roman"/>
          <w:sz w:val="24"/>
          <w:szCs w:val="24"/>
        </w:rPr>
        <w:t>office@alfaplam.rs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BEC3E79" w14:textId="1125A192" w:rsidR="00E2173D" w:rsidRPr="0001650E" w:rsidRDefault="00D91BAD" w:rsidP="00E2173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7B89C16" w14:textId="77777777" w:rsidR="00CC4150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14:paraId="32B2D32F" w14:textId="30E54ED0" w:rsidR="00D91BAD" w:rsidRPr="0001650E" w:rsidRDefault="00CC4150" w:rsidP="00CC41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91BAD"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sedišta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77F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kupština</w:t>
      </w:r>
      <w:proofErr w:type="spellEnd"/>
      <w:r w:rsidR="008677F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677F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8677F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0D3CFB" w14:textId="43C3A67E" w:rsidR="008677FD" w:rsidRPr="0001650E" w:rsidRDefault="008677FD" w:rsidP="00867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43D715AD" w14:textId="53B8C5F2" w:rsidR="008677FD" w:rsidRPr="0001650E" w:rsidRDefault="008677FD" w:rsidP="00867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dokumenti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upućuju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sadrže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čemu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staraju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izvršni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8EB39F" w14:textId="56BC86E8" w:rsidR="008677FD" w:rsidRPr="0001650E" w:rsidRDefault="008677FD" w:rsidP="00867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</w:p>
    <w:p w14:paraId="199056EA" w14:textId="795B4A34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pečat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štambilj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znak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3A9FE8" w14:textId="4D2E6A02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Sadržinu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pečata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okruglog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oblika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F3F430" w14:textId="2A5655B2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Sadržinu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štambilja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pravougaonog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oblika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22578B" w14:textId="0E370D06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Zaštitni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znak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</w:t>
      </w:r>
    </w:p>
    <w:p w14:paraId="70FB46BD" w14:textId="2100A066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Memorandum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(faktura,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narudžbenica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dostavnica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otpremnica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zaključnica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štampani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obrasci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sadrže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1638A1" w14:textId="4D9D177A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formu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9A8DDF" w14:textId="7CC9FB06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sedište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01501" w14:textId="7A4179F3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registar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koji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registrovano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F05F2E" w14:textId="51490494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tekućeg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418DCF" w14:textId="4E80476F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-PIB</w:t>
      </w:r>
    </w:p>
    <w:p w14:paraId="2A414D16" w14:textId="340D37AE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1DED37" w14:textId="69226378" w:rsidR="00E2173D" w:rsidRPr="0001650E" w:rsidRDefault="00E2173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4EE29C" w14:textId="424B3CAE" w:rsidR="00E2173D" w:rsidRPr="0001650E" w:rsidRDefault="00E2173D" w:rsidP="00E2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</w:p>
    <w:p w14:paraId="24B0B682" w14:textId="77777777" w:rsidR="008677FD" w:rsidRPr="0001650E" w:rsidRDefault="008677FD" w:rsidP="0086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C7F67" w14:textId="6CEB949A" w:rsidR="00D91BAD" w:rsidRPr="0001650E" w:rsidRDefault="00D91BAD" w:rsidP="00FB6A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stiče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svojstvo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4905747" w14:textId="77354F65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173D"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507115DC" w14:textId="77777777" w:rsidR="00D91BAD" w:rsidRPr="0001650E" w:rsidRDefault="00D91BAD" w:rsidP="00FB6AF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osnovano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neodređeno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vreme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A87F45E" w14:textId="5CB6A97E" w:rsidR="00E2173D" w:rsidRPr="0001650E" w:rsidRDefault="00D91BAD" w:rsidP="00FB6AF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osnovano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pravnoj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odgovornošću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881301E" w14:textId="5B57C46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173D"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F1FAF43" w14:textId="5A166080" w:rsidR="00D91BAD" w:rsidRPr="0001650E" w:rsidRDefault="00CC4150" w:rsidP="00CC415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PRIVREDNO DRUŠTVO ZA TURIZAM PROIZVODNJU I TRGOVINU AMASIS DOO BEOGRAD (ČUKARICA)</w:t>
      </w:r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650E">
        <w:rPr>
          <w:rFonts w:ascii="Times New Roman" w:hAnsi="Times New Roman" w:cs="Times New Roman"/>
          <w:color w:val="000000"/>
          <w:sz w:val="24"/>
          <w:szCs w:val="24"/>
        </w:rPr>
        <w:t>Požeška</w:t>
      </w:r>
      <w:proofErr w:type="spellEnd"/>
      <w:r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br.65b,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>Beograd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1650E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650E">
        <w:rPr>
          <w:rFonts w:ascii="Times New Roman" w:hAnsi="Times New Roman" w:cs="Times New Roman"/>
          <w:sz w:val="24"/>
          <w:szCs w:val="24"/>
        </w:rPr>
        <w:t>17243047, PIB 101018106</w:t>
      </w:r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vlasnik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osnovnom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kapitalu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D93784D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tr_2"/>
      <w:bookmarkEnd w:id="1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7B0F71" w14:textId="2F13DE6E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173D"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0D40FED" w14:textId="77777777" w:rsidR="00E2173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Pretežna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Uredbom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klasifikaciji</w:t>
      </w:r>
      <w:proofErr w:type="spellEnd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173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 </w:t>
      </w:r>
    </w:p>
    <w:p w14:paraId="43901269" w14:textId="081915B3" w:rsidR="00D91BAD" w:rsidRPr="0001650E" w:rsidRDefault="00E2173D" w:rsidP="00E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27.52-proizvodnja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neelektričnih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aparata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domaćinstvo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1F25AF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pretežne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obavljati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delatnosti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22AC3597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25.11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konstrukcija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delova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konstrukcija</w:t>
      </w:r>
      <w:proofErr w:type="spellEnd"/>
    </w:p>
    <w:p w14:paraId="4390ADE8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25.12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vrata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prozora</w:t>
      </w:r>
      <w:proofErr w:type="spellEnd"/>
    </w:p>
    <w:p w14:paraId="206C8522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25.21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kotlova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radijatora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centralno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grejanje</w:t>
      </w:r>
      <w:proofErr w:type="spellEnd"/>
    </w:p>
    <w:p w14:paraId="7E3C39BF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25.29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cisterni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rezervoara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kontejnera</w:t>
      </w:r>
      <w:proofErr w:type="spellEnd"/>
    </w:p>
    <w:p w14:paraId="678050C4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25.50</w:t>
      </w:r>
      <w:r w:rsidRPr="0001650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Kovanje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presovanje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štancovanje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valjanje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metalurgija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praha</w:t>
      </w:r>
      <w:proofErr w:type="spellEnd"/>
    </w:p>
    <w:p w14:paraId="40A75D20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lastRenderedPageBreak/>
        <w:t>25.61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Obrada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prevlačenje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metala</w:t>
      </w:r>
      <w:proofErr w:type="spellEnd"/>
    </w:p>
    <w:p w14:paraId="6FAC5A02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25.62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Mašinska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obrada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metala</w:t>
      </w:r>
      <w:proofErr w:type="spellEnd"/>
    </w:p>
    <w:p w14:paraId="4205E035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27.20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baterija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akumulatora</w:t>
      </w:r>
      <w:proofErr w:type="spellEnd"/>
    </w:p>
    <w:p w14:paraId="7677373A" w14:textId="167ED3C3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27.50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domaćinstvo</w:t>
      </w:r>
      <w:proofErr w:type="spellEnd"/>
    </w:p>
    <w:p w14:paraId="568EB470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27.51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električnih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domaćinstvo</w:t>
      </w:r>
      <w:proofErr w:type="spellEnd"/>
    </w:p>
    <w:p w14:paraId="3BAD1D01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28.21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industrijskih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gorionika</w:t>
      </w:r>
      <w:proofErr w:type="spellEnd"/>
    </w:p>
    <w:p w14:paraId="7B3E93EA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33.11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Popravka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metalnih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proizvoda</w:t>
      </w:r>
      <w:proofErr w:type="spellEnd"/>
    </w:p>
    <w:p w14:paraId="2ABD6F12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41.20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nestambenih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zgrada</w:t>
      </w:r>
      <w:proofErr w:type="spellEnd"/>
    </w:p>
    <w:p w14:paraId="405AD124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55.10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Hoteli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sličan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smeštaj</w:t>
      </w:r>
      <w:proofErr w:type="spellEnd"/>
    </w:p>
    <w:p w14:paraId="7716367B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55.20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Odmarališta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slični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kraći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boravak</w:t>
      </w:r>
      <w:proofErr w:type="spellEnd"/>
    </w:p>
    <w:p w14:paraId="2A34F5CF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68.10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Kupovina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vlastitih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nekretnina</w:t>
      </w:r>
      <w:proofErr w:type="spellEnd"/>
    </w:p>
    <w:p w14:paraId="4CC6DA0B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68.20</w:t>
      </w:r>
      <w:r w:rsidRPr="000165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Iznajmljivanje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vlastitih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iznajmljenih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nekretnina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upravljanje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njima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>,</w:t>
      </w:r>
    </w:p>
    <w:p w14:paraId="03A7BBA8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>.</w:t>
      </w:r>
    </w:p>
    <w:p w14:paraId="54D6BF79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5B93" w14:textId="06F1D78B" w:rsidR="00E2173D" w:rsidRPr="0001650E" w:rsidRDefault="00E2173D" w:rsidP="00FB6A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registrovano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spoljnotrgovinski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promet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spoljnotrgovinskom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>.</w:t>
      </w:r>
    </w:p>
    <w:p w14:paraId="06E6A29A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E6174" w14:textId="53D7F617" w:rsidR="00E2173D" w:rsidRPr="0001650E" w:rsidRDefault="00E2173D" w:rsidP="00E2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50E">
        <w:rPr>
          <w:rFonts w:ascii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01650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04B0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459DE1C" w14:textId="76AAA1D3" w:rsidR="00E2173D" w:rsidRPr="0001650E" w:rsidRDefault="00E2173D" w:rsidP="00E2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A2FFF" w14:textId="2061D760" w:rsidR="00E2173D" w:rsidRPr="0001650E" w:rsidRDefault="00E2173D" w:rsidP="00E217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. 62.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64.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odbrani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("Sl.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RS", br. 116/2007, 88/2009, 88/2009 - dr.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104/2009 - dr.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10/2015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36/2018),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Spisku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privrednih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društava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pravnih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proizvode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predmete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vrše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odbranu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subjekat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posebnog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odbranu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>.</w:t>
      </w:r>
    </w:p>
    <w:p w14:paraId="11754A38" w14:textId="5BAD0043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FF3D7" w14:textId="2A67B27C" w:rsidR="00E2173D" w:rsidRPr="0001650E" w:rsidRDefault="00E2173D" w:rsidP="00E2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650E">
        <w:rPr>
          <w:rFonts w:ascii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01650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04B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700070D" w14:textId="77777777" w:rsidR="00E2173D" w:rsidRPr="0001650E" w:rsidRDefault="00E2173D" w:rsidP="00E2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A61A3" w14:textId="4137061B" w:rsidR="00E2173D" w:rsidRPr="0001650E" w:rsidRDefault="00E2173D" w:rsidP="00E217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promeni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pretežne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uvođenju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0E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01650E">
        <w:rPr>
          <w:rFonts w:ascii="Times New Roman" w:hAnsi="Times New Roman" w:cs="Times New Roman"/>
          <w:sz w:val="24"/>
          <w:szCs w:val="24"/>
        </w:rPr>
        <w:t>.</w:t>
      </w:r>
    </w:p>
    <w:p w14:paraId="777EF2AF" w14:textId="77777777" w:rsidR="00E2173D" w:rsidRPr="0001650E" w:rsidRDefault="00E2173D" w:rsidP="00E21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1D377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tr_3"/>
      <w:bookmarkEnd w:id="2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54A5120" w14:textId="45080D90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7E1"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F170ABF" w14:textId="1A8E9FE8" w:rsidR="00D91BAD" w:rsidRPr="0001650E" w:rsidRDefault="00D91BAD" w:rsidP="003A27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7E1" w:rsidRPr="0001650E">
        <w:rPr>
          <w:rFonts w:ascii="Times New Roman" w:hAnsi="Times New Roman" w:cs="Times New Roman"/>
          <w:sz w:val="24"/>
          <w:szCs w:val="24"/>
        </w:rPr>
        <w:t>954.401.600,00 RSD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sastoji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novčanih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uloga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potpunosti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uplaćeni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135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5EC9" w:rsidRPr="005F01E6"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5F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1E6" w:rsidRPr="005F01E6">
        <w:rPr>
          <w:rFonts w:ascii="Times New Roman" w:eastAsia="Times New Roman" w:hAnsi="Times New Roman" w:cs="Times New Roman"/>
          <w:sz w:val="24"/>
          <w:szCs w:val="24"/>
        </w:rPr>
        <w:t>21.12.2021.</w:t>
      </w:r>
      <w:r w:rsidR="00135EC9" w:rsidRPr="005F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5EC9" w:rsidRPr="005F01E6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135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041E39" w14:textId="2AD648A1" w:rsidR="00D91BAD" w:rsidRPr="0001650E" w:rsidRDefault="00D91BAD" w:rsidP="003A27E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7E1" w:rsidRPr="0001650E">
        <w:rPr>
          <w:rFonts w:ascii="Times New Roman" w:hAnsi="Times New Roman" w:cs="Times New Roman"/>
          <w:sz w:val="24"/>
          <w:szCs w:val="24"/>
        </w:rPr>
        <w:t>PRIVREDNO DRUŠTVO ZA TURIZAM PROIZVODNJU I TRGOVINU AMASIS DOO BEOGRAD (ČUKARICA)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>Požeška</w:t>
      </w:r>
      <w:proofErr w:type="spellEnd"/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 xml:space="preserve"> br.65b,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>Beograd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27E1" w:rsidRPr="0001650E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7E1" w:rsidRPr="0001650E">
        <w:rPr>
          <w:rFonts w:ascii="Times New Roman" w:hAnsi="Times New Roman" w:cs="Times New Roman"/>
          <w:sz w:val="24"/>
          <w:szCs w:val="24"/>
        </w:rPr>
        <w:t>17243047, PIB 101018106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vlasnik</w:t>
      </w:r>
      <w:proofErr w:type="spellEnd"/>
      <w:r w:rsidR="00FB6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135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35EC9"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uplaćen</w:t>
      </w:r>
      <w:proofErr w:type="spellEnd"/>
      <w:r w:rsidR="00135EC9"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dana</w:t>
      </w:r>
      <w:r w:rsidR="00006535"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006535"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.02.2023.</w:t>
      </w:r>
      <w:r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5EC9" w:rsidRPr="000065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="00135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084C92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tr_4"/>
      <w:bookmarkEnd w:id="3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Imovina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ulozi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06E4B0A" w14:textId="6B5AEEC2" w:rsidR="00D91BAD" w:rsidRPr="0001650E" w:rsidRDefault="00D91BAD" w:rsidP="00FB6A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2419BD9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Imovinu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stvari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A0485D0" w14:textId="35DD30E5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A8E35F7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doneti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vršenju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CB8EE18" w14:textId="77777777" w:rsidR="00D91BAD" w:rsidRPr="0001650E" w:rsidRDefault="00D91BAD" w:rsidP="003E348E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uplatama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D92CC63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tr_5"/>
      <w:bookmarkEnd w:id="4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smanjenje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B7B83F" w14:textId="5EC220B6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A243142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se: </w:t>
      </w:r>
    </w:p>
    <w:p w14:paraId="0982B23B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novim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ulozima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postojećeg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pristupa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75FC4192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pretvaranjem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rezervi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696C6A75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pretvaranjem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konverzijom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potraživanja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7F3D0469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statusnim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posledicu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62DF1E4A" w14:textId="77777777" w:rsidR="00D91BAD" w:rsidRPr="0001650E" w:rsidRDefault="00D91BAD" w:rsidP="00FB6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pretvaranjem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konverzijom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6032197" w14:textId="082A3775" w:rsidR="00FB6AF2" w:rsidRPr="00FB6AF2" w:rsidRDefault="00D91BAD" w:rsidP="00FB6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CE647D8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95F0840" w14:textId="11566E56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DCC76D5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smanjiti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ispod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propisanog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minimalnog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7F7C5B0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tr_6"/>
      <w:bookmarkEnd w:id="5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Sticanje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svojstva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67B199" w14:textId="1614DD4C" w:rsidR="00D91BAD" w:rsidRPr="0001650E" w:rsidRDefault="00D91BAD" w:rsidP="00FB6A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015316C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Svojstvo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stiče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vlasništva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815B2DC" w14:textId="13E4C3B7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37B655C" w14:textId="77777777" w:rsidR="00D91BAD" w:rsidRPr="0001650E" w:rsidRDefault="00D91BAD" w:rsidP="0082635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dužno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svaki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punomoćnik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suvlasnika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odredi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ta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označiti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elektronske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7FEC402D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dužna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svakoj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obaveste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odlaganja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nastupanja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56702AC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tr_7"/>
      <w:bookmarkEnd w:id="6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Prenos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DE51EE" w14:textId="328975C8" w:rsidR="00D91BAD" w:rsidRPr="0001650E" w:rsidRDefault="00D91BAD" w:rsidP="00FB6A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AFA0250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Prenos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slobodan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4376B71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Prilikom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prenosa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preče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kupovine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neka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osnivačkim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aktom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postupak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vezi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pravom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preče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kupovine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urediti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drugačiji</w:t>
      </w:r>
      <w:proofErr w:type="spellEnd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način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5D218040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tr_8"/>
      <w:bookmarkEnd w:id="7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Isplate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420BE9" w14:textId="5E841C53" w:rsidR="00D91BAD" w:rsidRPr="0001650E" w:rsidRDefault="00D91BAD" w:rsidP="00FB6A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5CFE2BB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vršiti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isplate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vreme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plaćanje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suprotno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339E7CA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tr_9"/>
      <w:bookmarkEnd w:id="8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7E11A4" w14:textId="62C47247" w:rsidR="00D91BAD" w:rsidRPr="0001650E" w:rsidRDefault="00D91BAD" w:rsidP="00FB6A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2779194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0189BCE" w14:textId="1593F622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B1DFACA" w14:textId="6F8AA44F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Organi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direktora.</w:t>
      </w:r>
    </w:p>
    <w:p w14:paraId="082ADFC4" w14:textId="77777777" w:rsidR="00D91BAD" w:rsidRPr="0001650E" w:rsidRDefault="00D91BAD" w:rsidP="00FB6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str_10"/>
      <w:bookmarkEnd w:id="9"/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Delokrug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AEFD3FC" w14:textId="4E3048EF" w:rsidR="00FB6AF2" w:rsidRPr="00FB6AF2" w:rsidRDefault="00D91BAD" w:rsidP="00FB6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C13A71B" w14:textId="77777777" w:rsidR="00D91BAD" w:rsidRPr="0001650E" w:rsidRDefault="00D91BAD" w:rsidP="00FB6A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8FE7A79" w14:textId="787F1A24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F835E2F" w14:textId="77777777" w:rsidR="00113F0D" w:rsidRPr="0001650E" w:rsidRDefault="00113F0D" w:rsidP="00113F0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4DC11840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izmene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CC2DAA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usvaja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revizora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revizije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008123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direktora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usvaja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670643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usvaja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ornog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dvodomno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681D6C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svakoj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emisiji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hartija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3D6D0F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raspodeli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pokrića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gubitaka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određivanje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sticanja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isplate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8DB476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razrešava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načela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naknade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50EECE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bira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razrešava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ornog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dvodomno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629CE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revizora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utvrđuje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naknadu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rad;</w:t>
      </w:r>
    </w:p>
    <w:p w14:paraId="7ADE9CEC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stečajnog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3708D0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likvidacionog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upravnika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usvaja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likvidacione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bilanse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likvidacionog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upravnika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59EFCC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sticanju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raspodeli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sopstvenih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sticanju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podeli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rezervisanih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sopstvenih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5155F4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obavezama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dodatne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vraćanju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uplata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5B3A40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zahtevu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istupanje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65D19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isključenju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neplaćanja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neunošenja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upisanog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uloga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BE7C99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spora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isključenje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BEBE5E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povlačenju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poništenju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9EC3F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razrešava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ostale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zastupnike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090D66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davanju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punomoćja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sporu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prokuristom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sporu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direktorom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jednodomno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nadžornog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dvodomno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53B3BB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davanju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punomoćja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sporu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22F72F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odobrava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pristupanje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novog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prenos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trećem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167.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719ABE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statusnim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promenama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promenama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4A4E9B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odobrenje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lični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interes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66.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65325" w14:textId="77777777" w:rsidR="00113F0D" w:rsidRPr="009D4077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saglasnost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sticanje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prodaju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zakup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zalaganje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raspolaganje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imovinom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velike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vrednosti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smislu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470.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A08D2F" w14:textId="77777777" w:rsidR="00113F0D" w:rsidRDefault="00113F0D" w:rsidP="00113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25)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vrši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pitanjima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aktom</w:t>
      </w:r>
      <w:proofErr w:type="spellEnd"/>
      <w:r w:rsidRPr="009D40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C67D92" w14:textId="77777777" w:rsidR="00474774" w:rsidRDefault="00474774" w:rsidP="0047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BCBDB9" w14:textId="7FDC43B3" w:rsidR="00D91BAD" w:rsidRPr="0001650E" w:rsidRDefault="00D91BAD" w:rsidP="0047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1C72950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redovne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vanredne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088CA5D" w14:textId="1A37A5F1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sazivanja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posledica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neodržavanja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nastupaju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posledice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C825A2" w14:textId="61CAF9CB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B587525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Redovna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godišnje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meseci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B92D63F" w14:textId="4A9558BC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B320581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Vanredna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potrebi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909FECE" w14:textId="1F579B43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F80EF9C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saziva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sazivanja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saglasni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10753E84" w14:textId="12D289FD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CEC17C1" w14:textId="7A00FC2C" w:rsidR="00D91BAD" w:rsidRPr="0001650E" w:rsidRDefault="00D91BAD" w:rsidP="00AA5F5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sedište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drugo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mesto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odredi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="00104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584419" w14:textId="16DD50AE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D3925A9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saziva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pisanim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pozivom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upućenim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adresu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dostavljenim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preporučene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pošiljke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poštom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4668F2C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osam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pre dana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D8F6F76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Sadržina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stavljanje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tačaka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dnevni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2B3F1F7" w14:textId="59E76B7D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C563A04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pisanog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punomoćja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ovlastiti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 da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uključujući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punomoćje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22FC8885" w14:textId="6D707520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D0E115C" w14:textId="089AD7E9" w:rsidR="00D91BAD" w:rsidRPr="00104951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Punomoćje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overeno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overe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potpisa</w:t>
      </w:r>
      <w:proofErr w:type="spellEnd"/>
      <w:r w:rsid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BCD55B" w14:textId="4EFA263C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A51E337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Kvorum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obična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većina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286A90C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nedostatka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kvoruma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ponovo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saziva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istim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dnevnim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redom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najranije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dana 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dana od dana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trebalo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ponovljena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730FF2C5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Kvorum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ponovljene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1/3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veći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5E15F5C" w14:textId="3A0414EE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214268F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običnom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većinom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A18297F" w14:textId="2C5077BF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BFCB631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većinom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ukupnog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pitanjima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08E65377" w14:textId="77777777" w:rsidR="00D91BAD" w:rsidRPr="0001650E" w:rsidRDefault="00D91BAD" w:rsidP="0010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povećanju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071CB1A8" w14:textId="77777777" w:rsidR="00D91BAD" w:rsidRPr="0001650E" w:rsidRDefault="00D91BAD" w:rsidP="0010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statusnim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promenama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forme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72D8410F" w14:textId="77777777" w:rsidR="00D91BAD" w:rsidRPr="0001650E" w:rsidRDefault="00D91BAD" w:rsidP="0010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likvidaciji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stečaja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6D44E424" w14:textId="77777777" w:rsidR="00D91BAD" w:rsidRPr="0001650E" w:rsidRDefault="00D91BAD" w:rsidP="0010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raspodeli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dobiti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pokrića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gubitka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06F1377C" w14:textId="77777777" w:rsidR="00D91BAD" w:rsidRPr="0001650E" w:rsidRDefault="00D91BAD" w:rsidP="00104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sticanju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sopstvenih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udela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001B4E6" w14:textId="1DC01FC3" w:rsidR="00104951" w:rsidRPr="00104951" w:rsidRDefault="00D91BAD" w:rsidP="00104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EA5A0E7" w14:textId="77777777" w:rsidR="00D91BAD" w:rsidRPr="0001650E" w:rsidRDefault="00D91BAD" w:rsidP="0010495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doneti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obavezi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unošenja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31A7F2F" w14:textId="64574363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A8DE991" w14:textId="7CF63DCA" w:rsidR="00D91BAD" w:rsidRPr="0001650E" w:rsidRDefault="00D91BAD" w:rsidP="001049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obavezi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dodatne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uplate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vraćanju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istih</w:t>
      </w:r>
      <w:proofErr w:type="spellEnd"/>
      <w:r w:rsidR="00F76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46420F" w14:textId="7376837B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F60FFE2" w14:textId="77777777" w:rsidR="00D91BAD" w:rsidRPr="003E348E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održavati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korišćenjem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konferencijske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veze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audio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vizuelne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komunikacijske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učestvuju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međusobno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istovremeno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komuniciraju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745510E" w14:textId="61BCFABF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943324C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pisanim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putem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tom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slučaju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potrebe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izračunavanja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kvoruma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smatra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da taj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1ED4787" w14:textId="26B315B1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6DDEF8B" w14:textId="77777777" w:rsidR="00D91BAD" w:rsidRPr="00F763CF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Svaka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doneti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potpiše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pravom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glasa</w:t>
      </w:r>
      <w:proofErr w:type="spellEnd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tom </w:t>
      </w:r>
      <w:proofErr w:type="spellStart"/>
      <w:r w:rsidRPr="003E348E">
        <w:rPr>
          <w:rFonts w:ascii="Times New Roman" w:eastAsia="Times New Roman" w:hAnsi="Times New Roman" w:cs="Times New Roman"/>
          <w:color w:val="000000"/>
          <w:sz w:val="24"/>
          <w:szCs w:val="24"/>
        </w:rPr>
        <w:t>pitanju</w:t>
      </w:r>
      <w:proofErr w:type="spellEnd"/>
      <w:r w:rsidRPr="00F76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14:paraId="7B3B77BE" w14:textId="478691D2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36DA278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FFEA58C" w14:textId="7DCB28E4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7219811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o: </w:t>
      </w:r>
    </w:p>
    <w:p w14:paraId="1ED3A476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oslobađanju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obaveza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38590601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istupanju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isključenju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4A48249C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pokretanju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odustajanju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spora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angažovanju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punomoćnika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slučajevima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57199043" w14:textId="0AC049E9" w:rsidR="00F763CF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odobravanju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C3445B2" w14:textId="1263E543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C62A8AA" w14:textId="77777777" w:rsidR="00D91BAD" w:rsidRPr="0001650E" w:rsidRDefault="00D91BAD" w:rsidP="0082635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sednicama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blagovremeno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pozove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FED43EB" w14:textId="77777777" w:rsidR="00D91BAD" w:rsidRPr="0001650E" w:rsidRDefault="00D91BAD" w:rsidP="00D91BA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str_11"/>
      <w:bookmarkEnd w:id="10"/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C537720" w14:textId="60863C5E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90DB78D" w14:textId="70CA5F75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izvršnih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kojih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jedan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generalni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478D84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imenuje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A0CCD02" w14:textId="52A68632" w:rsidR="00D91BAD" w:rsidRPr="00AA5F5A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Mandat direktora </w:t>
      </w:r>
      <w:proofErr w:type="spellStart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>vremenski</w:t>
      </w:r>
      <w:proofErr w:type="spellEnd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</w:t>
      </w:r>
      <w:proofErr w:type="spellEnd"/>
      <w:r w:rsidR="00AA5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8218737" w14:textId="1F3CFB82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94D1961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razrešiti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navođenja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razloga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razrešenje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DD37441" w14:textId="12F5995A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41FCF89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nadležan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4369803A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zastupa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41691985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7804E518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utvrđivanje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plana; </w:t>
      </w:r>
    </w:p>
    <w:p w14:paraId="6ED5CB7E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1AEC91B1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sprovođenje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009E02F4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zaključenje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kreditu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ostalih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pravnih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48E40157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davanje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opozivanje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prokure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ogranke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6E143102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opštih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akata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17A90D32" w14:textId="77777777" w:rsidR="00D91BAD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odlučivanje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aspektima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radno-pravnih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odnosa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B0979F" w14:textId="61B5780A" w:rsidR="00F763CF" w:rsidRPr="0001650E" w:rsidRDefault="00D91BAD" w:rsidP="00F76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pitanjima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5912D34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vršenje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preneti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izričito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D7FD4AC" w14:textId="13447A53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C0E877B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odgovoran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uredno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vođenje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knjiga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470279D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odgovara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tačnost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izveštaja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DAC9924" w14:textId="6880EE90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17BAB28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obavezi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vodi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evidenciju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donetim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izvršiti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uvid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tokom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radnog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061F665" w14:textId="4ECE2EED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514B2C0" w14:textId="240BFC60" w:rsidR="00604B07" w:rsidRDefault="00D91BAD" w:rsidP="00604B0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generalnog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lice: 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Goran Kostić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prebivalištem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sedištem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Vranju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Proleterskih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brigada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br. 86, JMBG 1405971742511;</w:t>
      </w:r>
    </w:p>
    <w:p w14:paraId="5B021524" w14:textId="3F8FF53F" w:rsidR="00604B07" w:rsidRDefault="003A27E1" w:rsidP="00604B07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izvršnog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bira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sledeće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lice: Miroljub Aleksić</w:t>
      </w:r>
      <w:r w:rsidR="00F76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11" w:name="str_12"/>
      <w:bookmarkEnd w:id="11"/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prebivalištem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sedištem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Beogradu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. Mile </w:t>
      </w:r>
      <w:proofErr w:type="spellStart"/>
      <w:r w:rsidR="00604B07">
        <w:rPr>
          <w:rFonts w:ascii="Times New Roman" w:hAnsi="Times New Roman" w:cs="Times New Roman"/>
          <w:color w:val="000000"/>
          <w:sz w:val="24"/>
          <w:szCs w:val="24"/>
        </w:rPr>
        <w:t>Jevtović</w:t>
      </w:r>
      <w:proofErr w:type="spellEnd"/>
      <w:r w:rsidR="00604B07">
        <w:rPr>
          <w:rFonts w:ascii="Times New Roman" w:hAnsi="Times New Roman" w:cs="Times New Roman"/>
          <w:color w:val="000000"/>
          <w:sz w:val="24"/>
          <w:szCs w:val="24"/>
        </w:rPr>
        <w:t xml:space="preserve"> br. 26, JMBG 2603957710410;</w:t>
      </w:r>
    </w:p>
    <w:p w14:paraId="37AE88F6" w14:textId="53D995FC" w:rsidR="00D91BAD" w:rsidRPr="0001650E" w:rsidRDefault="00D91BAD" w:rsidP="008263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Zastupanje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</w:p>
    <w:p w14:paraId="3DC915C4" w14:textId="4C4EF3C5" w:rsidR="00D91BAD" w:rsidRPr="0001650E" w:rsidRDefault="00D91BAD" w:rsidP="00604B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A48C5B6" w14:textId="14D5AA11" w:rsidR="00604B07" w:rsidRPr="0001650E" w:rsidRDefault="003A27E1" w:rsidP="00604B0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Izvršni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irektor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zastupa</w:t>
      </w: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Društvo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interno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trećim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ograničenja</w:t>
      </w:r>
      <w:proofErr w:type="spellEnd"/>
      <w:r w:rsidR="00D17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AB1043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tr_13"/>
      <w:bookmarkEnd w:id="12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9BC616" w14:textId="4488311B" w:rsidR="00D91BAD" w:rsidRPr="0001650E" w:rsidRDefault="00D91BAD" w:rsidP="00604B0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54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30B1B7A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podatak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saopštavanje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moglo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naneti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štetu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podatak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ekonomsku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vrednost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opšte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poznat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lako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dostupan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trećim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korišćenjem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saopštavanjem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mogla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ostvariti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ekonomsku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korist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od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zaštićen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odgovarajućim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merama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čuvanja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njegove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tajnosti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C29D6DC" w14:textId="043128DD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C2490F5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podatak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je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propisom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1D9FB72" w14:textId="3725E64B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900261" w14:textId="1FAFA686" w:rsidR="00D91BAD" w:rsidRPr="0001650E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poseduje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značajno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osnovnom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kapitalu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kontrolni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zastupnici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prokuristi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likvidacioni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upravnik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poslovnu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tajnu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čuvaju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svojstva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periodu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</w:t>
      </w:r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2 (</w:t>
      </w:r>
      <w:proofErr w:type="spellStart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dve</w:t>
      </w:r>
      <w:proofErr w:type="spellEnd"/>
      <w:r w:rsidR="003A27E1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203AC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prestanka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svojstva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9B82565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tr_14"/>
      <w:bookmarkEnd w:id="13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Izmene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7F6B96" w14:textId="68094BD1" w:rsidR="00D91BAD" w:rsidRPr="0001650E" w:rsidRDefault="00D91BAD" w:rsidP="00F763C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B4F0F70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Izmene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pisanoj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310337F" w14:textId="77777777" w:rsidR="00D91BAD" w:rsidRPr="0001650E" w:rsidRDefault="00D91BAD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izmeni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osnivačkog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potpisuju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glasali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nju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F947A10" w14:textId="5F0826AD" w:rsidR="00D91BAD" w:rsidRPr="003E348E" w:rsidRDefault="003E348E" w:rsidP="00F763C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otpis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osnivačkog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proofErr w:type="spellEnd"/>
      <w:r w:rsidR="00D91BAD"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overiće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nadležnim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B7301" w14:textId="77777777" w:rsidR="00D91BAD" w:rsidRPr="0001650E" w:rsidRDefault="00D91BAD" w:rsidP="00D91B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tr_15"/>
      <w:bookmarkEnd w:id="14"/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Završne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17DA3C" w14:textId="0CDA897E" w:rsidR="00D91BAD" w:rsidRPr="0001650E" w:rsidRDefault="00D91BAD" w:rsidP="00D91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</w:t>
      </w:r>
      <w:proofErr w:type="spellEnd"/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604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16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41C06C9" w14:textId="77777777" w:rsidR="00D91BAD" w:rsidRDefault="00D91BAD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Ovaj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osnivački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potpisan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ovlašćenih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Članova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overen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nadležnim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organom</w:t>
      </w:r>
      <w:proofErr w:type="spellEnd"/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6C3ABBC" w14:textId="6ED61637" w:rsidR="0074227B" w:rsidRPr="003E348E" w:rsidRDefault="0074227B" w:rsidP="00F763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Danom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osnivačkog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Agenciji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privredne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regist</w:t>
      </w:r>
      <w:r w:rsidR="006203AC" w:rsidRPr="003E348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prestaje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važi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E348E">
        <w:rPr>
          <w:rFonts w:ascii="Times New Roman" w:eastAsia="Times New Roman" w:hAnsi="Times New Roman" w:cs="Times New Roman"/>
          <w:sz w:val="24"/>
          <w:szCs w:val="24"/>
        </w:rPr>
        <w:t>snivački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br.2472 od 05.04.2</w:t>
      </w:r>
      <w:r w:rsidR="00604B07" w:rsidRPr="003E348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48E">
        <w:rPr>
          <w:rFonts w:ascii="Times New Roman" w:eastAsia="Times New Roman" w:hAnsi="Times New Roman" w:cs="Times New Roman"/>
          <w:sz w:val="24"/>
          <w:szCs w:val="24"/>
        </w:rPr>
        <w:t>Statut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 GD/2022-368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 xml:space="preserve"> 30.11.2022. </w:t>
      </w:r>
      <w:proofErr w:type="spellStart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4727CB" w:rsidRPr="003E34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348E">
        <w:rPr>
          <w:rFonts w:ascii="Times New Roman" w:eastAsia="Times New Roman" w:hAnsi="Times New Roman" w:cs="Times New Roman"/>
          <w:sz w:val="24"/>
          <w:szCs w:val="24"/>
        </w:rPr>
        <w:t xml:space="preserve"> AKCIONARSKOG DRUŠTVA METALNA INDUSTRIJA ALFA-PLAM AD VRANJE.</w:t>
      </w:r>
    </w:p>
    <w:p w14:paraId="425B72AD" w14:textId="57B1BEBC" w:rsidR="007D2968" w:rsidRDefault="00D91BAD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F76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="00F763CF">
        <w:rPr>
          <w:rFonts w:ascii="Times New Roman" w:eastAsia="Times New Roman" w:hAnsi="Times New Roman" w:cs="Times New Roman"/>
          <w:color w:val="000000"/>
          <w:sz w:val="24"/>
          <w:szCs w:val="24"/>
        </w:rPr>
        <w:t>člana</w:t>
      </w:r>
      <w:proofErr w:type="spellEnd"/>
    </w:p>
    <w:p w14:paraId="4BC76C10" w14:textId="3C8980AC" w:rsidR="00F763CF" w:rsidRDefault="00F763CF" w:rsidP="00F763CF">
      <w:pPr>
        <w:spacing w:after="0" w:line="240" w:lineRule="auto"/>
        <w:ind w:left="144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PRIVREDNO DRUŠTVO ZA TURIZAM PROIZVODNJU I TRGOVINU AMASIS DOO BEOGRAD (ČUKARICA)</w:t>
      </w:r>
    </w:p>
    <w:p w14:paraId="66ED9E29" w14:textId="638A04DE" w:rsidR="00F763CF" w:rsidRDefault="00F763CF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3F17A4AB" w14:textId="7C6AB1F7" w:rsidR="00F763CF" w:rsidRDefault="00F763CF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Miroljub Aleksić</w:t>
      </w:r>
      <w:r w:rsidR="00B2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23973"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proofErr w:type="spellEnd"/>
    </w:p>
    <w:p w14:paraId="329C4836" w14:textId="77777777" w:rsidR="004727CB" w:rsidRDefault="004727CB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F44A4" w14:textId="4D71186E" w:rsidR="004727CB" w:rsidRDefault="004727CB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Nacrt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sačinio</w:t>
      </w:r>
      <w:proofErr w:type="spellEnd"/>
    </w:p>
    <w:p w14:paraId="05459404" w14:textId="75409028" w:rsidR="004727CB" w:rsidRDefault="004727CB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6A576FFA" w14:textId="3C5AC53B" w:rsidR="004727CB" w:rsidRDefault="004727CB" w:rsidP="00F763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Milenković</w:t>
      </w:r>
      <w:proofErr w:type="spellEnd"/>
    </w:p>
    <w:p w14:paraId="09AFA33B" w14:textId="025C03B3" w:rsidR="004727CB" w:rsidRPr="0001650E" w:rsidRDefault="004727CB" w:rsidP="00F76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direktora</w:t>
      </w:r>
    </w:p>
    <w:sectPr w:rsidR="004727CB" w:rsidRPr="0001650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AD"/>
    <w:rsid w:val="00006535"/>
    <w:rsid w:val="0001650E"/>
    <w:rsid w:val="0002640C"/>
    <w:rsid w:val="00104951"/>
    <w:rsid w:val="00113F0D"/>
    <w:rsid w:val="00135EC9"/>
    <w:rsid w:val="00165014"/>
    <w:rsid w:val="001D145F"/>
    <w:rsid w:val="003A27E1"/>
    <w:rsid w:val="003E348E"/>
    <w:rsid w:val="004727CB"/>
    <w:rsid w:val="00474774"/>
    <w:rsid w:val="004D0511"/>
    <w:rsid w:val="004D2008"/>
    <w:rsid w:val="005F01E6"/>
    <w:rsid w:val="00604B07"/>
    <w:rsid w:val="006203AC"/>
    <w:rsid w:val="0074227B"/>
    <w:rsid w:val="007D2968"/>
    <w:rsid w:val="00826358"/>
    <w:rsid w:val="008677FD"/>
    <w:rsid w:val="00A146B1"/>
    <w:rsid w:val="00AA5F5A"/>
    <w:rsid w:val="00B23973"/>
    <w:rsid w:val="00CC4150"/>
    <w:rsid w:val="00CE0DA7"/>
    <w:rsid w:val="00D174A6"/>
    <w:rsid w:val="00D91BAD"/>
    <w:rsid w:val="00E2173D"/>
    <w:rsid w:val="00F763CF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781C"/>
  <w15:chartTrackingRefBased/>
  <w15:docId w15:val="{6B0BAD5E-F3BA-4447-8D58-7347585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D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1">
    <w:name w:val="naslov1"/>
    <w:basedOn w:val="Normal"/>
    <w:rsid w:val="00D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1BAD"/>
  </w:style>
  <w:style w:type="paragraph" w:customStyle="1" w:styleId="Normal1">
    <w:name w:val="Normal1"/>
    <w:basedOn w:val="Normal"/>
    <w:rsid w:val="00D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D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D9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45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Stanković</dc:creator>
  <cp:keywords/>
  <dc:description/>
  <cp:lastModifiedBy>Lazar Stanković</cp:lastModifiedBy>
  <cp:revision>23</cp:revision>
  <dcterms:created xsi:type="dcterms:W3CDTF">2023-02-27T14:15:00Z</dcterms:created>
  <dcterms:modified xsi:type="dcterms:W3CDTF">2023-06-29T06:28:00Z</dcterms:modified>
</cp:coreProperties>
</file>